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left"/>
        <w:rPr/>
      </w:pPr>
      <w:r>
        <w:drawing>
          <wp:anchor behindDoc="1" distT="0" distB="2540" distL="114300" distR="114300" simplePos="0" locked="0" layoutInCell="1" allowOverlap="1" relativeHeight="3">
            <wp:simplePos x="0" y="0"/>
            <wp:positionH relativeFrom="margin">
              <wp:posOffset>-481330</wp:posOffset>
            </wp:positionH>
            <wp:positionV relativeFrom="margin">
              <wp:posOffset>-509270</wp:posOffset>
            </wp:positionV>
            <wp:extent cx="5753100" cy="1003300"/>
            <wp:effectExtent l="0" t="0" r="0" b="0"/>
            <wp:wrapSquare wrapText="bothSides"/>
            <wp:docPr id="1" name="Afbeelding 3" descr="/Users/Desiree/Desktop/Schermafbeelding 2016-09-06 om 13.4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Users/Desiree/Desktop/Schermafbeelding 2016-09-06 om 13.42.27.png"/>
                    <pic:cNvPicPr>
                      <a:picLocks noChangeAspect="1" noChangeArrowheads="1"/>
                    </pic:cNvPicPr>
                  </pic:nvPicPr>
                  <pic:blipFill>
                    <a:blip r:embed="rId2"/>
                    <a:stretch>
                      <a:fillRect/>
                    </a:stretch>
                  </pic:blipFill>
                  <pic:spPr bwMode="auto">
                    <a:xfrm>
                      <a:off x="0" y="0"/>
                      <a:ext cx="5753100" cy="1003300"/>
                    </a:xfrm>
                    <a:prstGeom prst="rect">
                      <a:avLst/>
                    </a:prstGeom>
                  </pic:spPr>
                </pic:pic>
              </a:graphicData>
            </a:graphic>
          </wp:anchor>
        </w:drawing>
      </w:r>
      <w:r>
        <w:rPr/>
        <w:t xml:space="preserve"> </w:t>
      </w:r>
      <w:r>
        <w:rPr/>
        <w:t xml:space="preserve"> </w:t>
      </w:r>
      <w:r>
        <w:rPr/>
        <w:tab/>
        <w:tab/>
      </w:r>
    </w:p>
    <w:p>
      <w:pPr>
        <w:pStyle w:val="Normal"/>
        <w:spacing w:lineRule="auto" w:line="276" w:before="0" w:after="200"/>
        <w:jc w:val="left"/>
        <w:rPr>
          <w:rFonts w:ascii="Calibri" w:hAnsi="Calibri" w:asciiTheme="minorHAnsi" w:hAnsiTheme="minorHAnsi"/>
          <w:b/>
          <w:b/>
          <w:i/>
          <w:i/>
          <w:color w:val="17365D" w:themeColor="text2" w:themeShade="bf"/>
          <w:sz w:val="36"/>
          <w:szCs w:val="36"/>
        </w:rPr>
      </w:pPr>
      <w:r>
        <w:rPr>
          <w:rFonts w:asciiTheme="minorHAnsi" w:hAnsiTheme="minorHAnsi" w:ascii="Calibri" w:hAnsi="Calibri"/>
          <w:b/>
          <w:i/>
          <w:color w:val="17365D" w:themeColor="text2" w:themeShade="bf"/>
          <w:sz w:val="36"/>
          <w:szCs w:val="36"/>
        </w:rPr>
      </w:r>
    </w:p>
    <w:p>
      <w:pPr>
        <w:pStyle w:val="Normal"/>
        <w:spacing w:lineRule="auto" w:line="276" w:before="0" w:after="200"/>
        <w:jc w:val="center"/>
        <w:rPr/>
      </w:pPr>
      <w:r>
        <w:rPr>
          <w:rFonts w:ascii="Calibri" w:hAnsi="Calibri" w:asciiTheme="minorHAnsi" w:hAnsiTheme="minorHAnsi"/>
          <w:b/>
          <w:i/>
          <w:color w:val="17365D" w:themeColor="text2" w:themeShade="bf"/>
          <w:sz w:val="36"/>
          <w:szCs w:val="36"/>
        </w:rPr>
        <w:t>SCR Congres</w:t>
      </w:r>
    </w:p>
    <w:p>
      <w:pPr>
        <w:pStyle w:val="Normal"/>
        <w:spacing w:lineRule="auto" w:line="276" w:before="0" w:after="200"/>
        <w:jc w:val="center"/>
        <w:rPr/>
      </w:pPr>
      <w:r>
        <w:rPr>
          <w:rFonts w:ascii="Calibri" w:hAnsi="Calibri" w:asciiTheme="minorHAnsi" w:hAnsiTheme="minorHAnsi"/>
          <w:b/>
          <w:i/>
          <w:color w:val="17365D" w:themeColor="text2" w:themeShade="bf"/>
          <w:sz w:val="36"/>
          <w:szCs w:val="36"/>
        </w:rPr>
        <w:br/>
        <w:t>‘The art of cognitive rehabilitation’</w:t>
      </w:r>
    </w:p>
    <w:p>
      <w:pPr>
        <w:pStyle w:val="Normal"/>
        <w:spacing w:lineRule="auto" w:line="276" w:before="0" w:after="200"/>
        <w:jc w:val="center"/>
        <w:rPr>
          <w:rFonts w:ascii="Calibri" w:hAnsi="Calibri" w:asciiTheme="minorHAnsi" w:hAnsiTheme="minorHAnsi"/>
          <w:b/>
          <w:b/>
          <w:i/>
          <w:i/>
          <w:color w:val="17365D" w:themeColor="text2" w:themeShade="bf"/>
          <w:sz w:val="30"/>
          <w:szCs w:val="30"/>
        </w:rPr>
      </w:pPr>
      <w:r>
        <w:rPr>
          <w:rFonts w:ascii="Calibri" w:hAnsi="Calibri" w:asciiTheme="minorHAnsi" w:hAnsiTheme="minorHAnsi"/>
          <w:b/>
          <w:i/>
          <w:color w:val="17365D" w:themeColor="text2" w:themeShade="bf"/>
          <w:sz w:val="30"/>
          <w:szCs w:val="30"/>
        </w:rPr>
        <w:t>Vernieuwing en ontwikkeling binnen de cognitieve revalidatietherapie</w:t>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drawing>
          <wp:anchor behindDoc="1" distT="0" distB="5715" distL="0" distR="3810" simplePos="0" locked="0" layoutInCell="1" allowOverlap="1" relativeHeight="2">
            <wp:simplePos x="0" y="0"/>
            <wp:positionH relativeFrom="column">
              <wp:posOffset>1205230</wp:posOffset>
            </wp:positionH>
            <wp:positionV relativeFrom="paragraph">
              <wp:posOffset>86995</wp:posOffset>
            </wp:positionV>
            <wp:extent cx="3539490" cy="4451985"/>
            <wp:effectExtent l="0" t="0" r="0" b="0"/>
            <wp:wrapNone/>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stretch>
                      <a:fillRect/>
                    </a:stretch>
                  </pic:blipFill>
                  <pic:spPr bwMode="auto">
                    <a:xfrm>
                      <a:off x="0" y="0"/>
                      <a:ext cx="3539490" cy="4451985"/>
                    </a:xfrm>
                    <a:prstGeom prst="rect">
                      <a:avLst/>
                    </a:prstGeom>
                  </pic:spPr>
                </pic:pic>
              </a:graphicData>
            </a:graphic>
          </wp:anchor>
        </w:drawing>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jc w:val="center"/>
        <w:rPr>
          <w:i/>
          <w:i/>
          <w:sz w:val="36"/>
          <w:szCs w:val="36"/>
          <w:lang w:val="en-US"/>
        </w:rPr>
      </w:pPr>
      <w:r>
        <w:rPr>
          <w:i/>
          <w:sz w:val="36"/>
          <w:szCs w:val="36"/>
          <w:lang w:val="en-US"/>
        </w:rPr>
      </w:r>
    </w:p>
    <w:p>
      <w:pPr>
        <w:pStyle w:val="NoSpacing"/>
        <w:rPr>
          <w:i/>
          <w:i/>
          <w:sz w:val="36"/>
          <w:szCs w:val="36"/>
          <w:lang w:val="en-US"/>
        </w:rPr>
      </w:pPr>
      <w:r>
        <w:rPr>
          <w:i/>
          <w:sz w:val="36"/>
          <w:szCs w:val="36"/>
          <w:lang w:val="en-US"/>
        </w:rPr>
      </w:r>
    </w:p>
    <w:p>
      <w:pPr>
        <w:pStyle w:val="Inhoudtabel"/>
        <w:spacing w:lineRule="auto" w:line="360" w:before="0" w:after="283"/>
        <w:ind w:left="4956" w:firstLine="708"/>
        <w:rPr>
          <w:rFonts w:ascii="Calibri" w:hAnsi="Calibri" w:asciiTheme="minorHAnsi" w:hAnsiTheme="minorHAnsi"/>
          <w:i/>
          <w:i/>
          <w:sz w:val="16"/>
          <w:szCs w:val="16"/>
          <w:lang w:val="en-US"/>
        </w:rPr>
      </w:pPr>
      <w:r>
        <w:rPr>
          <w:rFonts w:asciiTheme="minorHAnsi" w:hAnsiTheme="minorHAnsi" w:ascii="Calibri" w:hAnsi="Calibri"/>
          <w:i/>
          <w:sz w:val="16"/>
          <w:szCs w:val="16"/>
          <w:lang w:val="en-US"/>
        </w:rPr>
      </w:r>
    </w:p>
    <w:p>
      <w:pPr>
        <w:pStyle w:val="Inhoudtabel"/>
        <w:spacing w:lineRule="auto" w:line="360" w:before="0" w:after="283"/>
        <w:ind w:left="4956" w:firstLine="708"/>
        <w:rPr/>
      </w:pPr>
      <w:r>
        <w:rPr>
          <w:rFonts w:ascii="Calibri" w:hAnsi="Calibri" w:asciiTheme="minorHAnsi" w:hAnsiTheme="minorHAnsi"/>
          <w:i/>
          <w:sz w:val="16"/>
          <w:szCs w:val="16"/>
          <w:lang w:val="en-US"/>
        </w:rPr>
        <w:t>Mevrouw Sijm. 2016</w:t>
      </w:r>
    </w:p>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9412"/>
      </w:tblGrid>
      <w:tr>
        <w:trPr/>
        <w:tc>
          <w:tcPr>
            <w:tcW w:w="9412"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9412"/>
            </w:tblGrid>
            <w:tr>
              <w:trPr/>
              <w:tc>
                <w:tcPr>
                  <w:tcW w:w="9412" w:type="dxa"/>
                  <w:tcBorders/>
                  <w:shd w:fill="auto" w:val="clear"/>
                  <w:vAlign w:val="center"/>
                </w:tcPr>
                <w:p>
                  <w:pPr>
                    <w:pStyle w:val="Inhoudtabel"/>
                    <w:spacing w:lineRule="auto" w:line="300" w:before="0" w:after="283"/>
                    <w:jc w:val="right"/>
                    <w:rPr>
                      <w:rFonts w:ascii="Arial;sans-serif" w:hAnsi="Arial;sans-serif"/>
                      <w:color w:val="333333"/>
                      <w:sz w:val="15"/>
                    </w:rPr>
                  </w:pPr>
                  <w:r>
                    <w:rPr>
                      <w:rFonts w:ascii="Arial;sans-serif" w:hAnsi="Arial;sans-serif"/>
                      <w:color w:val="333333"/>
                      <w:sz w:val="15"/>
                    </w:rPr>
                  </w:r>
                </w:p>
              </w:tc>
            </w:tr>
          </w:tbl>
          <w:p>
            <w:pPr>
              <w:pStyle w:val="Inhoudtabel"/>
              <w:rPr>
                <w:sz w:val="4"/>
                <w:szCs w:val="4"/>
              </w:rPr>
            </w:pPr>
            <w:r>
              <w:rPr>
                <w:sz w:val="4"/>
                <w:szCs w:val="4"/>
              </w:rPr>
            </w:r>
          </w:p>
        </w:tc>
      </w:tr>
    </w:tbl>
    <w:p>
      <w:pPr>
        <w:pStyle w:val="NoSpacing"/>
        <w:jc w:val="center"/>
        <w:rPr/>
      </w:pPr>
      <w:r>
        <w:rPr/>
      </w:r>
    </w:p>
    <w:p>
      <w:pPr>
        <w:pStyle w:val="NoSpacing"/>
        <w:jc w:val="center"/>
        <w:rPr/>
      </w:pPr>
      <w:r>
        <w:rPr/>
      </w:r>
    </w:p>
    <w:p>
      <w:pPr>
        <w:pStyle w:val="NoSpacing"/>
        <w:rPr>
          <w:i/>
          <w:i/>
          <w:sz w:val="36"/>
          <w:szCs w:val="36"/>
          <w:lang w:val="en-US"/>
        </w:rPr>
      </w:pPr>
      <w:r>
        <w:rPr>
          <w:i/>
          <w:sz w:val="36"/>
          <w:szCs w:val="36"/>
          <w:lang w:val="en-US"/>
        </w:rPr>
      </w:r>
      <w:r>
        <w:br w:type="page"/>
      </w:r>
    </w:p>
    <w:p>
      <w:pPr>
        <w:pStyle w:val="Normal"/>
        <w:tabs>
          <w:tab w:val="right" w:pos="8931" w:leader="none"/>
        </w:tabs>
        <w:rPr/>
      </w:pPr>
      <w:r>
        <w:rPr>
          <w:rFonts w:cs="Arial" w:ascii="Calibri" w:hAnsi="Calibri" w:asciiTheme="minorHAnsi" w:hAnsiTheme="minorHAnsi"/>
          <w:sz w:val="20"/>
          <w:szCs w:val="20"/>
        </w:rPr>
        <w:tab/>
        <w:t>Algemene informatie</w:t>
      </w:r>
    </w:p>
    <w:p>
      <w:pPr>
        <w:pStyle w:val="Normal"/>
        <w:tabs>
          <w:tab w:val="right" w:pos="8931" w:leader="none"/>
        </w:tabs>
        <w:rPr/>
      </w:pPr>
      <w:r>
        <w:rPr/>
        <mc:AlternateContent>
          <mc:Choice Requires="wps">
            <w:drawing>
              <wp:inline distT="0" distB="0" distL="0" distR="0">
                <wp:extent cx="5981700" cy="30480"/>
                <wp:effectExtent l="0" t="0" r="0" b="0"/>
                <wp:docPr id="3"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bookmarkStart w:id="0" w:name="_GoBack"/>
      <w:bookmarkEnd w:id="0"/>
    </w:p>
    <w:p>
      <w:pPr>
        <w:pStyle w:val="Normal"/>
        <w:spacing w:lineRule="auto" w:line="240"/>
        <w:rPr>
          <w:sz w:val="22"/>
          <w:szCs w:val="22"/>
        </w:rPr>
      </w:pPr>
      <w:r>
        <w:rPr>
          <w:rFonts w:cs="TimesNewRoman" w:ascii="Calibri" w:hAnsi="Calibri" w:asciiTheme="minorHAnsi" w:hAnsiTheme="minorHAnsi"/>
          <w:sz w:val="20"/>
          <w:szCs w:val="20"/>
        </w:rPr>
        <w:t xml:space="preserve">Data: </w:t>
        <w:tab/>
        <w:tab/>
        <w:tab/>
        <w:t>20 en 21 juni 2019</w:t>
      </w:r>
    </w:p>
    <w:p>
      <w:pPr>
        <w:pStyle w:val="Normal"/>
        <w:spacing w:lineRule="auto" w:line="240"/>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ind w:left="2124" w:hanging="2124"/>
        <w:rPr>
          <w:rFonts w:ascii="Calibri" w:hAnsi="Calibri" w:cs="TimesNewRoman" w:asciiTheme="minorHAnsi" w:hAnsiTheme="minorHAnsi"/>
          <w:sz w:val="24"/>
          <w:szCs w:val="24"/>
        </w:rPr>
      </w:pPr>
      <w:r>
        <w:rPr>
          <w:rFonts w:cs="TimesNewRoman" w:ascii="Calibri" w:hAnsi="Calibri" w:asciiTheme="minorHAnsi" w:hAnsiTheme="minorHAnsi"/>
          <w:sz w:val="20"/>
          <w:szCs w:val="20"/>
        </w:rPr>
        <w:t xml:space="preserve">Plaats: </w:t>
        <w:tab/>
        <w:t xml:space="preserve">Eenhoorn Meeting Center Amersfoort, </w:t>
      </w:r>
    </w:p>
    <w:p>
      <w:pPr>
        <w:pStyle w:val="Normal"/>
        <w:spacing w:lineRule="auto" w:line="240"/>
        <w:ind w:left="2124" w:hanging="0"/>
        <w:rPr>
          <w:rFonts w:ascii="Calibri" w:hAnsi="Calibri" w:cs="TimesNewRoman" w:asciiTheme="minorHAnsi" w:hAnsiTheme="minorHAnsi"/>
          <w:sz w:val="24"/>
          <w:szCs w:val="24"/>
        </w:rPr>
      </w:pPr>
      <w:r>
        <w:rPr>
          <w:rFonts w:cs="TimesNewRoman" w:ascii="Calibri" w:hAnsi="Calibri" w:asciiTheme="minorHAnsi" w:hAnsiTheme="minorHAnsi"/>
          <w:sz w:val="20"/>
          <w:szCs w:val="20"/>
        </w:rPr>
        <w:t>Barchman Wuytierslaan 2, 3812LH Amersfoort</w:t>
      </w:r>
    </w:p>
    <w:p>
      <w:pPr>
        <w:pStyle w:val="Normal"/>
        <w:spacing w:lineRule="auto" w:line="240"/>
        <w:ind w:left="2124" w:hanging="2124"/>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ind w:left="2124" w:hanging="2124"/>
        <w:rPr>
          <w:sz w:val="22"/>
          <w:szCs w:val="22"/>
        </w:rPr>
      </w:pPr>
      <w:r>
        <w:rPr>
          <w:rFonts w:cs="TimesNewRoman" w:ascii="Calibri" w:hAnsi="Calibri" w:asciiTheme="minorHAnsi" w:hAnsiTheme="minorHAnsi"/>
          <w:sz w:val="20"/>
          <w:szCs w:val="20"/>
        </w:rPr>
        <w:t>Prijs:</w:t>
        <w:tab/>
      </w:r>
      <w:r>
        <w:rPr>
          <w:rFonts w:cs="TimesNewRoman" w:ascii="Calibri" w:hAnsi="Calibri" w:asciiTheme="minorHAnsi" w:hAnsiTheme="minorHAnsi"/>
          <w:sz w:val="20"/>
          <w:szCs w:val="20"/>
          <w:u w:val="single"/>
        </w:rPr>
        <w:t>Toegangsprijs bij inschrijving voor 1 mei 2019:</w:t>
      </w:r>
    </w:p>
    <w:p>
      <w:pPr>
        <w:pStyle w:val="Normal"/>
        <w:spacing w:lineRule="auto" w:line="240"/>
        <w:ind w:left="2124" w:hanging="2124"/>
        <w:rPr>
          <w:sz w:val="22"/>
          <w:szCs w:val="22"/>
        </w:rPr>
      </w:pPr>
      <w:r>
        <w:rPr>
          <w:rFonts w:cs="TimesNewRoman" w:ascii="Calibri" w:hAnsi="Calibri" w:asciiTheme="minorHAnsi" w:hAnsiTheme="minorHAnsi"/>
          <w:sz w:val="20"/>
          <w:szCs w:val="20"/>
        </w:rPr>
        <w:tab/>
        <w:t xml:space="preserve">Voor belangstellenden </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2 dagen</w:t>
        <w:tab/>
        <w:tab/>
        <w:tab/>
        <w:tab/>
        <w:tab/>
        <w:tab/>
        <w:tab/>
        <w:t>€ 500,-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 xml:space="preserve">Alleen donderdag </w:t>
        <w:tab/>
        <w:tab/>
        <w:tab/>
        <w:tab/>
        <w:tab/>
        <w:tab/>
        <w:t>€ 270,-</w:t>
      </w:r>
    </w:p>
    <w:p>
      <w:pPr>
        <w:pStyle w:val="Normal"/>
        <w:tabs>
          <w:tab w:val="left" w:pos="2552" w:leader="none"/>
        </w:tabs>
        <w:spacing w:lineRule="auto" w:line="240"/>
        <w:ind w:left="2124" w:hanging="2124"/>
        <w:rPr/>
      </w:pPr>
      <w:r>
        <w:rPr>
          <w:rFonts w:cs="TimesNewRoman" w:ascii="Calibri" w:hAnsi="Calibri" w:asciiTheme="minorHAnsi" w:hAnsiTheme="minorHAnsi"/>
          <w:sz w:val="20"/>
          <w:szCs w:val="20"/>
        </w:rPr>
        <w:tab/>
        <w:tab/>
        <w:t>Alleen vrijdag</w:t>
        <w:tab/>
        <w:tab/>
        <w:tab/>
        <w:tab/>
        <w:tab/>
        <w:tab/>
        <w:t>€ 250,-</w:t>
      </w:r>
    </w:p>
    <w:p>
      <w:pPr>
        <w:pStyle w:val="Normal"/>
        <w:spacing w:lineRule="auto" w:line="240"/>
        <w:ind w:left="2124" w:hanging="0"/>
        <w:rPr>
          <w:sz w:val="22"/>
          <w:szCs w:val="22"/>
        </w:rPr>
      </w:pPr>
      <w:r>
        <w:rPr>
          <w:rFonts w:cs="TimesNewRoman" w:ascii="Calibri" w:hAnsi="Calibri" w:asciiTheme="minorHAnsi" w:hAnsiTheme="minorHAnsi"/>
          <w:sz w:val="20"/>
          <w:szCs w:val="20"/>
        </w:rPr>
        <w:t>Voor leden van de SCR (toehoorder)</w:t>
        <w:tab/>
        <w:tab/>
        <w:tab/>
        <w:tab/>
        <w:tab/>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2 dagen</w:t>
        <w:tab/>
        <w:tab/>
        <w:tab/>
        <w:tab/>
        <w:tab/>
        <w:tab/>
        <w:tab/>
        <w:t>€ 470,-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 xml:space="preserve">Alleen donderdag </w:t>
        <w:tab/>
        <w:tab/>
        <w:tab/>
        <w:tab/>
        <w:tab/>
        <w:tab/>
        <w:t>€ 250,-</w:t>
      </w:r>
    </w:p>
    <w:p>
      <w:pPr>
        <w:pStyle w:val="Normal"/>
        <w:tabs>
          <w:tab w:val="left" w:pos="2552" w:leader="none"/>
        </w:tabs>
        <w:spacing w:lineRule="auto" w:line="240"/>
        <w:ind w:left="2124" w:hanging="2124"/>
        <w:rPr/>
      </w:pPr>
      <w:r>
        <w:rPr>
          <w:rFonts w:cs="TimesNewRoman" w:ascii="Calibri" w:hAnsi="Calibri" w:asciiTheme="minorHAnsi" w:hAnsiTheme="minorHAnsi"/>
          <w:sz w:val="20"/>
          <w:szCs w:val="20"/>
        </w:rPr>
        <w:tab/>
        <w:tab/>
        <w:t>Alleen vrijdag</w:t>
        <w:tab/>
        <w:tab/>
        <w:tab/>
        <w:tab/>
        <w:tab/>
        <w:tab/>
        <w:t>€ 230,-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Voor leden van de SCR (presentatie)</w:t>
        <w:tab/>
        <w:tab/>
        <w:tab/>
        <w:tab/>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 xml:space="preserve">2 dagen </w:t>
        <w:tab/>
        <w:tab/>
        <w:tab/>
        <w:tab/>
        <w:tab/>
        <w:tab/>
        <w:tab/>
        <w:t>€250,-</w:t>
      </w:r>
    </w:p>
    <w:p>
      <w:pPr>
        <w:pStyle w:val="Normal"/>
        <w:spacing w:lineRule="auto" w:line="240"/>
        <w:ind w:left="2124" w:hanging="2124"/>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ind w:left="2124" w:hanging="2124"/>
        <w:rPr>
          <w:sz w:val="22"/>
          <w:szCs w:val="22"/>
        </w:rPr>
      </w:pPr>
      <w:r>
        <w:rPr>
          <w:rFonts w:cs="TimesNewRoman" w:ascii="Calibri" w:hAnsi="Calibri" w:asciiTheme="minorHAnsi" w:hAnsiTheme="minorHAnsi"/>
          <w:sz w:val="20"/>
          <w:szCs w:val="20"/>
        </w:rPr>
        <w:tab/>
      </w:r>
      <w:r>
        <w:rPr>
          <w:rFonts w:cs="TimesNewRoman" w:ascii="Calibri" w:hAnsi="Calibri" w:asciiTheme="minorHAnsi" w:hAnsiTheme="minorHAnsi"/>
          <w:sz w:val="20"/>
          <w:szCs w:val="20"/>
          <w:u w:val="single"/>
        </w:rPr>
        <w:t>Toegangsprijs bij inschrijving vanaf 1 mei 2019:</w:t>
      </w:r>
    </w:p>
    <w:p>
      <w:pPr>
        <w:pStyle w:val="Normal"/>
        <w:spacing w:lineRule="auto" w:line="240"/>
        <w:ind w:left="2124" w:hanging="2124"/>
        <w:rPr>
          <w:sz w:val="22"/>
          <w:szCs w:val="22"/>
        </w:rPr>
      </w:pPr>
      <w:r>
        <w:rPr>
          <w:rFonts w:cs="TimesNewRoman" w:ascii="Calibri" w:hAnsi="Calibri" w:asciiTheme="minorHAnsi" w:hAnsiTheme="minorHAnsi"/>
          <w:sz w:val="20"/>
          <w:szCs w:val="20"/>
        </w:rPr>
        <w:tab/>
        <w:t xml:space="preserve">Voorbelangstellenden </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2 dagen</w:t>
        <w:tab/>
        <w:tab/>
        <w:tab/>
        <w:tab/>
        <w:tab/>
        <w:tab/>
        <w:tab/>
        <w:t>€ 550,-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Alleen donderdag</w:t>
        <w:tab/>
        <w:tab/>
        <w:tab/>
        <w:tab/>
        <w:tab/>
        <w:tab/>
        <w:t>€ 320,-</w:t>
      </w:r>
    </w:p>
    <w:p>
      <w:pPr>
        <w:pStyle w:val="Normal"/>
        <w:tabs>
          <w:tab w:val="left" w:pos="2552" w:leader="none"/>
        </w:tabs>
        <w:spacing w:lineRule="auto" w:line="240"/>
        <w:ind w:left="2124" w:hanging="2124"/>
        <w:rPr/>
      </w:pPr>
      <w:r>
        <w:rPr>
          <w:rFonts w:cs="TimesNewRoman" w:ascii="Calibri" w:hAnsi="Calibri" w:asciiTheme="minorHAnsi" w:hAnsiTheme="minorHAnsi"/>
          <w:sz w:val="20"/>
          <w:szCs w:val="20"/>
        </w:rPr>
        <w:tab/>
        <w:tab/>
        <w:t>Alleen vrijdag</w:t>
        <w:tab/>
        <w:tab/>
        <w:tab/>
        <w:tab/>
        <w:tab/>
        <w:tab/>
        <w:t>€ 300,-</w:t>
      </w:r>
    </w:p>
    <w:p>
      <w:pPr>
        <w:pStyle w:val="Normal"/>
        <w:spacing w:lineRule="auto" w:line="240"/>
        <w:ind w:left="2124" w:hanging="0"/>
        <w:rPr>
          <w:sz w:val="22"/>
          <w:szCs w:val="22"/>
        </w:rPr>
      </w:pPr>
      <w:r>
        <w:rPr>
          <w:rFonts w:cs="TimesNewRoman" w:ascii="Calibri" w:hAnsi="Calibri" w:asciiTheme="minorHAnsi" w:hAnsiTheme="minorHAnsi"/>
          <w:sz w:val="20"/>
          <w:szCs w:val="20"/>
        </w:rPr>
        <w:t>Voor leden van de SCR (toehoorder)</w:t>
        <w:tab/>
        <w:tab/>
        <w:tab/>
        <w:tab/>
        <w:tab/>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2 dagen</w:t>
        <w:tab/>
        <w:tab/>
        <w:tab/>
        <w:tab/>
        <w:tab/>
        <w:tab/>
        <w:tab/>
        <w:t>€ 520,-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ab/>
        <w:t>Alleen donderdag</w:t>
        <w:tab/>
        <w:tab/>
        <w:tab/>
        <w:tab/>
        <w:tab/>
        <w:tab/>
        <w:t>€ 300,-</w:t>
      </w:r>
    </w:p>
    <w:p>
      <w:pPr>
        <w:pStyle w:val="Normal"/>
        <w:tabs>
          <w:tab w:val="left" w:pos="2552" w:leader="none"/>
        </w:tabs>
        <w:spacing w:lineRule="auto" w:line="240"/>
        <w:ind w:left="2124" w:hanging="2124"/>
        <w:rPr/>
      </w:pPr>
      <w:r>
        <w:rPr>
          <w:rFonts w:cs="TimesNewRoman" w:ascii="Calibri" w:hAnsi="Calibri" w:asciiTheme="minorHAnsi" w:hAnsiTheme="minorHAnsi"/>
          <w:sz w:val="20"/>
          <w:szCs w:val="20"/>
        </w:rPr>
        <w:tab/>
        <w:tab/>
        <w:t>Alleen vrijdag</w:t>
        <w:tab/>
        <w:tab/>
        <w:tab/>
        <w:tab/>
        <w:tab/>
        <w:tab/>
        <w:t>€ 280,-</w:t>
      </w:r>
    </w:p>
    <w:p>
      <w:pPr>
        <w:pStyle w:val="Normal"/>
        <w:tabs>
          <w:tab w:val="left" w:pos="2552" w:leader="none"/>
        </w:tabs>
        <w:spacing w:lineRule="auto" w:line="240"/>
        <w:ind w:left="2124" w:hanging="2124"/>
        <w:rPr>
          <w:sz w:val="22"/>
          <w:szCs w:val="22"/>
        </w:rPr>
      </w:pPr>
      <w:r>
        <w:rPr>
          <w:rFonts w:cs="TimesNewRoman" w:ascii="Calibri" w:hAnsi="Calibri" w:asciiTheme="minorHAnsi" w:hAnsiTheme="minorHAnsi"/>
          <w:sz w:val="20"/>
          <w:szCs w:val="20"/>
        </w:rPr>
        <w:tab/>
        <w:t>Voor leden van de SCR (presentatie)</w:t>
        <w:tab/>
        <w:tab/>
        <w:tab/>
        <w:tab/>
      </w:r>
    </w:p>
    <w:p>
      <w:pPr>
        <w:pStyle w:val="Normal"/>
        <w:tabs>
          <w:tab w:val="left" w:pos="2552" w:leader="none"/>
        </w:tabs>
        <w:spacing w:lineRule="auto" w:line="240"/>
        <w:ind w:left="2124" w:hanging="2124"/>
        <w:rPr>
          <w:sz w:val="22"/>
          <w:szCs w:val="22"/>
        </w:rPr>
      </w:pPr>
      <w:r>
        <w:rPr>
          <w:rFonts w:cs="TimesNewRoman" w:ascii="Calibri" w:hAnsi="Calibri"/>
          <w:sz w:val="20"/>
          <w:szCs w:val="20"/>
        </w:rPr>
        <w:tab/>
        <w:tab/>
        <w:t xml:space="preserve">2 dagen </w:t>
        <w:tab/>
        <w:tab/>
        <w:tab/>
        <w:tab/>
        <w:tab/>
        <w:tab/>
        <w:tab/>
        <w:t>€250,-</w:t>
      </w:r>
    </w:p>
    <w:p>
      <w:pPr>
        <w:pStyle w:val="Normal"/>
        <w:tabs>
          <w:tab w:val="left" w:pos="2552" w:leader="none"/>
        </w:tabs>
        <w:spacing w:lineRule="auto" w:line="240"/>
        <w:ind w:left="2124" w:hanging="2124"/>
        <w:rPr>
          <w:rFonts w:ascii="Calibri" w:hAnsi="Calibri" w:cs="TimesNewRoman"/>
          <w:sz w:val="20"/>
          <w:szCs w:val="20"/>
        </w:rPr>
      </w:pPr>
      <w:r>
        <w:rPr>
          <w:rFonts w:cs="TimesNewRoman" w:ascii="Calibri" w:hAnsi="Calibri"/>
          <w:sz w:val="20"/>
          <w:szCs w:val="20"/>
        </w:rPr>
      </w:r>
    </w:p>
    <w:p>
      <w:pPr>
        <w:pStyle w:val="Normal"/>
        <w:tabs>
          <w:tab w:val="left" w:pos="2552" w:leader="none"/>
        </w:tabs>
        <w:spacing w:lineRule="auto" w:line="240"/>
        <w:ind w:left="2124" w:hanging="2124"/>
        <w:rPr>
          <w:sz w:val="22"/>
          <w:szCs w:val="22"/>
        </w:rPr>
      </w:pPr>
      <w:r>
        <w:rPr>
          <w:rFonts w:cs="TimesNewRoman" w:ascii="Calibri" w:hAnsi="Calibri"/>
          <w:sz w:val="20"/>
          <w:szCs w:val="20"/>
        </w:rPr>
        <w:t>Prijzen zijn inclusief lunch en borrel op donderdag, en inclusief lunch op vrijdag.</w:t>
      </w:r>
    </w:p>
    <w:p>
      <w:pPr>
        <w:pStyle w:val="Normal"/>
        <w:tabs>
          <w:tab w:val="left" w:pos="2552" w:leader="none"/>
        </w:tabs>
        <w:spacing w:lineRule="auto" w:line="240"/>
        <w:ind w:left="2124" w:hanging="2124"/>
        <w:rPr>
          <w:rFonts w:ascii="Calibri" w:hAnsi="Calibri" w:cs="TimesNewRoman"/>
          <w:sz w:val="20"/>
          <w:szCs w:val="20"/>
        </w:rPr>
      </w:pPr>
      <w:r>
        <w:rPr>
          <w:rFonts w:cs="TimesNewRoman" w:ascii="Calibri" w:hAnsi="Calibri"/>
          <w:sz w:val="20"/>
          <w:szCs w:val="20"/>
        </w:rPr>
      </w:r>
    </w:p>
    <w:p>
      <w:pPr>
        <w:pStyle w:val="Normal"/>
        <w:spacing w:lineRule="auto" w:line="240"/>
        <w:ind w:left="2124" w:hanging="2124"/>
        <w:rPr/>
      </w:pPr>
      <w:r>
        <w:rPr>
          <w:rFonts w:cs="TimesNewRoman" w:ascii="Calibri" w:hAnsi="Calibri" w:asciiTheme="minorHAnsi" w:hAnsiTheme="minorHAnsi"/>
          <w:sz w:val="20"/>
          <w:szCs w:val="20"/>
        </w:rPr>
        <w:t xml:space="preserve">Inschrijven: </w:t>
        <w:tab/>
        <w:t xml:space="preserve">Inschrijven kan vanaf 1 december 2018 via het aanmeldingsformulier op de website </w:t>
      </w:r>
      <w:hyperlink r:id="rId4">
        <w:r>
          <w:rPr>
            <w:rStyle w:val="Internetkoppeling"/>
            <w:rFonts w:cs="TimesNewRoman" w:ascii="Calibri" w:hAnsi="Calibri" w:asciiTheme="minorHAnsi" w:hAnsiTheme="minorHAnsi"/>
            <w:sz w:val="20"/>
            <w:szCs w:val="20"/>
          </w:rPr>
          <w:t>www.cognitieverevalidatie.nl</w:t>
        </w:r>
      </w:hyperlink>
      <w:r>
        <w:rPr>
          <w:rFonts w:cs="TimesNewRoman" w:ascii="Calibri" w:hAnsi="Calibri" w:asciiTheme="minorHAnsi" w:hAnsiTheme="minorHAnsi"/>
          <w:sz w:val="20"/>
          <w:szCs w:val="20"/>
        </w:rPr>
        <w:t>.</w:t>
      </w:r>
    </w:p>
    <w:p>
      <w:pPr>
        <w:pStyle w:val="Normal"/>
        <w:spacing w:lineRule="auto" w:line="240"/>
        <w:ind w:left="2124" w:hanging="2124"/>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ind w:left="2124" w:hanging="2124"/>
        <w:rPr>
          <w:sz w:val="20"/>
          <w:szCs w:val="20"/>
        </w:rPr>
      </w:pPr>
      <w:r>
        <w:rPr>
          <w:rFonts w:cs="TimesNewRoman" w:ascii="Calibri" w:hAnsi="Calibri" w:asciiTheme="minorHAnsi" w:hAnsiTheme="minorHAnsi"/>
          <w:sz w:val="20"/>
          <w:szCs w:val="20"/>
        </w:rPr>
        <w:t>Accreditatie:</w:t>
        <w:tab/>
        <w:t>Voor dit congres wordt accreditatie aangevraagd bij St ADAP voor ergotherapeuten en logopedisten en bij het KNGF voor fysiotherapeuten.</w:t>
      </w:r>
    </w:p>
    <w:p>
      <w:pPr>
        <w:pStyle w:val="Normal"/>
        <w:spacing w:lineRule="auto" w:line="240"/>
        <w:ind w:left="2124" w:hanging="0"/>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ind w:left="2124" w:hanging="2124"/>
        <w:rPr>
          <w:sz w:val="22"/>
          <w:szCs w:val="22"/>
        </w:rPr>
      </w:pPr>
      <w:r>
        <w:rPr>
          <w:rFonts w:cs="TimesNewRoman" w:ascii="Calibri" w:hAnsi="Calibri" w:asciiTheme="minorHAnsi" w:hAnsiTheme="minorHAnsi"/>
          <w:sz w:val="20"/>
          <w:szCs w:val="20"/>
        </w:rPr>
        <w:t xml:space="preserve">Annuleren: </w:t>
        <w:tab/>
        <w:t xml:space="preserve">Het annuleren van deelname kunt u schriftelijk of per email doen. Annuleren is mogelijk tot 24 mei 2019 met recht op substitutie van het inschrijfgeld. Terugbetaling van het inschrijfgeld na annulering vindt binnen 14 dagen plaats. Als u na 24 mei 2019 annuleert, vindt geen restitutie van het inschrijfgeld plaats. </w:t>
      </w:r>
    </w:p>
    <w:p>
      <w:pPr>
        <w:pStyle w:val="Normal"/>
        <w:tabs>
          <w:tab w:val="left" w:pos="2552" w:leader="none"/>
        </w:tabs>
        <w:spacing w:lineRule="auto" w:line="240"/>
        <w:ind w:left="2124" w:hanging="2124"/>
        <w:rPr/>
      </w:pPr>
      <w:r>
        <w:rPr>
          <w:rFonts w:cs="TimesNewRoman" w:ascii="Calibri" w:hAnsi="Calibri" w:asciiTheme="minorHAnsi" w:hAnsiTheme="minorHAnsi"/>
          <w:sz w:val="20"/>
          <w:szCs w:val="20"/>
        </w:rPr>
        <w:tab/>
        <w:t>Korting voor twee dagen deelname congres is persoonsgebonden.</w:t>
      </w:r>
    </w:p>
    <w:p>
      <w:pPr>
        <w:pStyle w:val="Tekstblok"/>
        <w:rPr/>
      </w:pPr>
      <w:r>
        <w:rPr/>
      </w:r>
    </w:p>
    <w:tbl>
      <w:tblPr>
        <w:tblStyle w:val="Tabelraster"/>
        <w:tblW w:w="9355" w:type="dxa"/>
        <w:jc w:val="left"/>
        <w:tblInd w:w="48" w:type="dxa"/>
        <w:tblCellMar>
          <w:top w:w="0" w:type="dxa"/>
          <w:left w:w="133" w:type="dxa"/>
          <w:bottom w:w="0" w:type="dxa"/>
          <w:right w:w="108" w:type="dxa"/>
        </w:tblCellMar>
        <w:tblLook w:firstRow="1" w:noVBand="1" w:lastRow="0" w:firstColumn="1" w:lastColumn="0" w:noHBand="0" w:val="04a0"/>
      </w:tblPr>
      <w:tblGrid>
        <w:gridCol w:w="1648"/>
        <w:gridCol w:w="447"/>
        <w:gridCol w:w="7260"/>
      </w:tblGrid>
      <w:tr>
        <w:trPr/>
        <w:tc>
          <w:tcPr>
            <w:tcW w:w="1648" w:type="dxa"/>
            <w:tcBorders>
              <w:top w:val="nil"/>
              <w:left w:val="nil"/>
              <w:bottom w:val="nil"/>
              <w:right w:val="nil"/>
              <w:insideH w:val="nil"/>
              <w:insideV w:val="nil"/>
            </w:tcBorders>
            <w:shd w:fill="auto" w:val="clear"/>
          </w:tcPr>
          <w:p>
            <w:pPr>
              <w:pStyle w:val="Normal"/>
              <w:widowControl/>
              <w:bidi w:val="0"/>
              <w:spacing w:lineRule="auto" w:line="288"/>
              <w:ind w:left="-113" w:right="0" w:hanging="0"/>
              <w:jc w:val="left"/>
              <w:rPr>
                <w:sz w:val="20"/>
                <w:szCs w:val="20"/>
              </w:rPr>
            </w:pPr>
            <w:r>
              <w:drawing>
                <wp:anchor behindDoc="0" distT="0" distB="0" distL="114300" distR="120015" simplePos="0" locked="0" layoutInCell="1" allowOverlap="1" relativeHeight="4">
                  <wp:simplePos x="0" y="0"/>
                  <wp:positionH relativeFrom="column">
                    <wp:posOffset>288290</wp:posOffset>
                  </wp:positionH>
                  <wp:positionV relativeFrom="paragraph">
                    <wp:posOffset>1076960</wp:posOffset>
                  </wp:positionV>
                  <wp:extent cx="4896485" cy="853440"/>
                  <wp:effectExtent l="0" t="0" r="0" b="0"/>
                  <wp:wrapSquare wrapText="bothSides"/>
                  <wp:docPr id="4" name="Afbeelding 7" descr="/Users/Desiree/Desktop/Schermafbeelding 2016-09-06 om 13.4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7" descr="/Users/Desiree/Desktop/Schermafbeelding 2016-09-06 om 13.42.27.png"/>
                          <pic:cNvPicPr>
                            <a:picLocks noChangeAspect="1" noChangeArrowheads="1"/>
                          </pic:cNvPicPr>
                        </pic:nvPicPr>
                        <pic:blipFill>
                          <a:blip r:embed="rId5"/>
                          <a:stretch>
                            <a:fillRect/>
                          </a:stretch>
                        </pic:blipFill>
                        <pic:spPr bwMode="auto">
                          <a:xfrm>
                            <a:off x="0" y="0"/>
                            <a:ext cx="4896485" cy="853440"/>
                          </a:xfrm>
                          <a:prstGeom prst="rect">
                            <a:avLst/>
                          </a:prstGeom>
                        </pic:spPr>
                      </pic:pic>
                    </a:graphicData>
                  </a:graphic>
                </wp:anchor>
              </w:drawing>
            </w:r>
            <w:r>
              <w:rPr>
                <w:rFonts w:cs="TimesNewRoman" w:ascii="Calibri" w:hAnsi="Calibri" w:asciiTheme="minorHAnsi" w:hAnsiTheme="minorHAnsi"/>
                <w:sz w:val="20"/>
                <w:szCs w:val="20"/>
              </w:rPr>
              <w:t>O</w:t>
            </w:r>
            <w:r>
              <w:rPr>
                <w:rFonts w:cs="TimesNewRoman" w:ascii="Calibri" w:hAnsi="Calibri" w:asciiTheme="minorHAnsi" w:hAnsiTheme="minorHAnsi"/>
                <w:sz w:val="20"/>
                <w:szCs w:val="20"/>
              </w:rPr>
              <w:t>rganisatie:</w:t>
            </w:r>
          </w:p>
        </w:tc>
        <w:tc>
          <w:tcPr>
            <w:tcW w:w="447" w:type="dxa"/>
            <w:tcBorders>
              <w:top w:val="nil"/>
              <w:left w:val="nil"/>
              <w:bottom w:val="nil"/>
              <w:right w:val="nil"/>
              <w:insideH w:val="nil"/>
              <w:insideV w:val="nil"/>
            </w:tcBorders>
            <w:shd w:fill="auto" w:val="clear"/>
          </w:tcPr>
          <w:p>
            <w:pPr>
              <w:pStyle w:val="Normal"/>
              <w:rPr>
                <w:rFonts w:ascii="Calibri" w:hAnsi="Calibri" w:cs="TimesNewRoman" w:asciiTheme="minorHAnsi" w:hAnsiTheme="minorHAnsi"/>
                <w:sz w:val="24"/>
                <w:szCs w:val="24"/>
              </w:rPr>
            </w:pPr>
            <w:r>
              <w:rPr>
                <w:rFonts w:cs="TimesNewRoman" w:ascii="Calibri" w:hAnsi="Calibri"/>
                <w:sz w:val="24"/>
                <w:szCs w:val="24"/>
              </w:rPr>
            </w:r>
          </w:p>
        </w:tc>
        <w:tc>
          <w:tcPr>
            <w:tcW w:w="7260" w:type="dxa"/>
            <w:tcBorders>
              <w:top w:val="nil"/>
              <w:left w:val="nil"/>
              <w:bottom w:val="nil"/>
              <w:right w:val="nil"/>
              <w:insideH w:val="nil"/>
              <w:insideV w:val="nil"/>
            </w:tcBorders>
            <w:shd w:fill="auto" w:val="clear"/>
          </w:tcPr>
          <w:p>
            <w:pPr>
              <w:pStyle w:val="Normal"/>
              <w:rPr>
                <w:sz w:val="20"/>
                <w:szCs w:val="20"/>
              </w:rPr>
            </w:pPr>
            <w:r>
              <w:rPr>
                <w:rFonts w:cs="TimesNewRoman" w:ascii="Calibri" w:hAnsi="Calibri" w:asciiTheme="minorHAnsi" w:hAnsiTheme="minorHAnsi"/>
                <w:sz w:val="20"/>
                <w:szCs w:val="20"/>
              </w:rPr>
              <w:t>SCR Nederland</w:t>
            </w:r>
          </w:p>
          <w:p>
            <w:pPr>
              <w:pStyle w:val="Normal"/>
              <w:rPr/>
            </w:pPr>
            <w:r>
              <w:rPr>
                <w:rStyle w:val="Internetkoppeling"/>
                <w:rFonts w:cs="TimesNewRoman" w:ascii="Calibri" w:hAnsi="Calibri" w:asciiTheme="minorHAnsi" w:hAnsiTheme="minorHAnsi"/>
                <w:sz w:val="20"/>
                <w:szCs w:val="20"/>
              </w:rPr>
              <w:t>www.cognitieverevalidatie.nl</w:t>
            </w:r>
          </w:p>
          <w:p>
            <w:pPr>
              <w:pStyle w:val="Normal"/>
              <w:rPr>
                <w:sz w:val="20"/>
                <w:szCs w:val="20"/>
              </w:rPr>
            </w:pPr>
            <w:r>
              <w:rPr>
                <w:rFonts w:cs="TimesNewRoman" w:ascii="Calibri" w:hAnsi="Calibri" w:asciiTheme="minorHAnsi" w:hAnsiTheme="minorHAnsi"/>
                <w:sz w:val="20"/>
                <w:szCs w:val="20"/>
              </w:rPr>
              <w:t>info@cognitieverevalidatie.nl</w:t>
            </w:r>
          </w:p>
          <w:p>
            <w:pPr>
              <w:pStyle w:val="Normal"/>
              <w:rPr>
                <w:rFonts w:ascii="Calibri" w:hAnsi="Calibri" w:cs="TimesNewRoman" w:asciiTheme="minorHAnsi" w:hAnsiTheme="minorHAnsi"/>
                <w:sz w:val="20"/>
                <w:szCs w:val="20"/>
              </w:rPr>
            </w:pPr>
            <w:r>
              <w:rPr>
                <w:rFonts w:cs="TimesNewRoman" w:ascii="Calibri" w:hAnsi="Calibri"/>
                <w:sz w:val="20"/>
                <w:szCs w:val="20"/>
              </w:rPr>
            </w:r>
          </w:p>
        </w:tc>
      </w:tr>
    </w:tbl>
    <w:p>
      <w:pPr>
        <w:pStyle w:val="Normal"/>
        <w:tabs>
          <w:tab w:val="right" w:pos="8931" w:leader="none"/>
        </w:tabs>
        <w:rPr/>
      </w:pPr>
      <w:r>
        <w:br w:type="page"/>
      </w:r>
      <w:r>
        <w:rPr>
          <w:rFonts w:cs="Arial" w:ascii="Calibri" w:hAnsi="Calibri" w:asciiTheme="minorHAnsi" w:hAnsiTheme="minorHAnsi"/>
          <w:sz w:val="20"/>
          <w:szCs w:val="20"/>
        </w:rPr>
        <w:tab/>
        <w:t>CONCEPT programma</w:t>
      </w:r>
    </w:p>
    <w:p>
      <w:pPr>
        <w:pStyle w:val="Normal"/>
        <w:tabs>
          <w:tab w:val="right" w:pos="8931" w:leader="none"/>
        </w:tabs>
        <w:rPr/>
      </w:pPr>
      <w:r>
        <w:rPr/>
        <mc:AlternateContent>
          <mc:Choice Requires="wps">
            <w:drawing>
              <wp:inline distT="0" distB="0" distL="0" distR="0">
                <wp:extent cx="5981700" cy="30480"/>
                <wp:effectExtent l="0" t="0" r="0" b="0"/>
                <wp:docPr id="5"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r>
        <w:rPr>
          <w:rFonts w:cs="TimesNewRoman" w:ascii="Calibri" w:hAnsi="Calibri" w:asciiTheme="minorHAnsi" w:hAnsiTheme="minorHAnsi"/>
          <w:b/>
          <w:bCs/>
          <w:sz w:val="20"/>
          <w:szCs w:val="20"/>
          <w:u w:val="single"/>
        </w:rPr>
        <w:t>Gastsprekers:</w:t>
      </w:r>
    </w:p>
    <w:p>
      <w:pPr>
        <w:pStyle w:val="Normal"/>
        <w:spacing w:lineRule="auto" w:line="240"/>
        <w:rPr>
          <w:rFonts w:ascii="Calibri" w:hAnsi="Calibri" w:cs="TimesNewRoman" w:asciiTheme="minorHAnsi" w:hAnsiTheme="minorHAnsi"/>
          <w:sz w:val="20"/>
          <w:szCs w:val="20"/>
        </w:rPr>
      </w:pPr>
      <w:r>
        <w:rPr>
          <w:rFonts w:cs="TimesNewRoman" w:ascii="Calibri" w:hAnsi="Calibri"/>
          <w:sz w:val="20"/>
          <w:szCs w:val="20"/>
        </w:rPr>
      </w:r>
    </w:p>
    <w:p>
      <w:pPr>
        <w:pStyle w:val="Normal"/>
        <w:spacing w:lineRule="auto" w:line="240"/>
        <w:rPr>
          <w:rFonts w:ascii="Calibri" w:hAnsi="Calibri" w:cs="TimesNewRoman" w:asciiTheme="minorHAnsi" w:hAnsiTheme="minorHAnsi"/>
          <w:sz w:val="20"/>
          <w:szCs w:val="20"/>
        </w:rPr>
      </w:pPr>
      <w:r>
        <w:rPr>
          <w:rFonts w:cs="TimesNewRoman" w:ascii="Calibri" w:hAnsi="Calibri"/>
          <w:sz w:val="20"/>
          <w:szCs w:val="20"/>
        </w:rPr>
      </w:r>
    </w:p>
    <w:p>
      <w:pPr>
        <w:pStyle w:val="NoSpacing"/>
        <w:rPr>
          <w:sz w:val="20"/>
          <w:szCs w:val="20"/>
        </w:rPr>
      </w:pPr>
      <w:r>
        <w:rPr>
          <w:sz w:val="20"/>
          <w:szCs w:val="20"/>
        </w:rPr>
        <w:t>Frank Paemeleire:</w:t>
      </w:r>
    </w:p>
    <w:p>
      <w:pPr>
        <w:pStyle w:val="NoSpacing"/>
        <w:rPr/>
      </w:pPr>
      <w:r>
        <w:rPr>
          <w:rStyle w:val="Sterkaccent"/>
          <w:b w:val="false"/>
          <w:bCs w:val="false"/>
          <w:color w:val="000000"/>
          <w:sz w:val="20"/>
          <w:szCs w:val="20"/>
        </w:rPr>
        <w:t>Frank Paemeleire</w:t>
      </w:r>
      <w:r>
        <w:rPr>
          <w:color w:val="000000"/>
          <w:sz w:val="20"/>
          <w:szCs w:val="20"/>
        </w:rPr>
        <w:t xml:space="preserve"> is logopedist en verbonden als docent aan de opleiding Logopedie en Ergotherapie van de Arteveldehogeschool in Gent (België). Hij is tevens projectleider van de postgraduaatopleiding Neurogene Communicatiestoornissen. Daarnaast is hij werkzaam in het Algemeen Ziekenhuis Maria Middelares waar hij sinds 20 jaar volwassenen met niet-aangeboren hersenletsel onderzoekt én behandelt. Hij is eerste auteur van verschillende klinische artikelen, 6 werkboeken voor de revalidatie van deze doelgroep (</w:t>
      </w:r>
      <w:hyperlink r:id="rId6">
        <w:r>
          <w:rPr>
            <w:rStyle w:val="Internetkoppeling"/>
            <w:color w:val="000000"/>
            <w:sz w:val="20"/>
            <w:szCs w:val="20"/>
          </w:rPr>
          <w:t>www.mixreeks.be</w:t>
        </w:r>
      </w:hyperlink>
      <w:r>
        <w:rPr>
          <w:color w:val="000000"/>
          <w:sz w:val="20"/>
          <w:szCs w:val="20"/>
        </w:rPr>
        <w:t xml:space="preserve">), het handboek spraakapraxie bij volwassenen (2012) en de Screening Test voor Cognitie en Communicatie (STCC) (2014). </w:t>
      </w:r>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t>Vincent Kortleve:</w:t>
      </w:r>
    </w:p>
    <w:p>
      <w:pPr>
        <w:pStyle w:val="NoSpacing"/>
        <w:rPr>
          <w:sz w:val="20"/>
          <w:szCs w:val="20"/>
        </w:rPr>
      </w:pPr>
      <w:r>
        <w:rPr>
          <w:rFonts w:cs="Times"/>
          <w:color w:val="1A1A1A"/>
          <w:sz w:val="20"/>
          <w:szCs w:val="20"/>
        </w:rPr>
        <w:t xml:space="preserve">Vincent Kortleve is fysiotherapeut en studeerde psychologie. Zijn grote passie ligt in menselijk gedrag en het effectief en respectvol beïnvloeden hiervan door middel van gespreksvoering. </w:t>
      </w:r>
      <w:r>
        <w:rPr>
          <w:rFonts w:cs="Times"/>
          <w:color w:val="000000" w:themeColor="text1"/>
          <w:sz w:val="20"/>
          <w:szCs w:val="20"/>
        </w:rPr>
        <w:t xml:space="preserve">“Onze interactie met patiënten kan het verschil maken in de eigen regie en motivatie van de cliënt’. </w:t>
        <w:br/>
      </w:r>
      <w:r>
        <w:rPr>
          <w:rFonts w:cs="Times"/>
          <w:color w:val="1A1A1A"/>
          <w:sz w:val="20"/>
          <w:szCs w:val="20"/>
        </w:rPr>
        <w:t xml:space="preserve">Vincent werkt vrijwel zijn gehele loopbaan in het onderwijs en in de 1e lijn gezondheidszorg. Sinds 2006 werkt hij als trainer/docent vanuit zijn eigen bedrijf Viaperspectief. Hij verzorgt cursussen en workshops in shared decision making, motivational interviewing, pijneducatie en cliëntgerichte communicatie voor zorgprofessionals. </w:t>
      </w:r>
      <w:r>
        <w:rPr>
          <w:rFonts w:cs="Times"/>
          <w:color w:val="000000" w:themeColor="text1"/>
          <w:sz w:val="20"/>
          <w:szCs w:val="20"/>
        </w:rPr>
        <w:t xml:space="preserve">Hij is auteur van het boek ‘Fysiotherapeutische gespreksvoering’. Hij is lid van MINT, het internationale netwerk van trainers motiverende gespreksvoering. </w:t>
      </w:r>
      <w:bookmarkStart w:id="1" w:name="_GoBack2"/>
      <w:bookmarkEnd w:id="1"/>
    </w:p>
    <w:p>
      <w:pPr>
        <w:pStyle w:val="NoSpacing"/>
        <w:rPr>
          <w:sz w:val="20"/>
          <w:szCs w:val="20"/>
        </w:rPr>
      </w:pPr>
      <w:r>
        <w:rPr>
          <w:sz w:val="20"/>
          <w:szCs w:val="20"/>
        </w:rPr>
      </w:r>
    </w:p>
    <w:p>
      <w:pPr>
        <w:pStyle w:val="NoSpacing"/>
        <w:rPr>
          <w:sz w:val="20"/>
          <w:szCs w:val="20"/>
        </w:rPr>
      </w:pPr>
      <w:r>
        <w:rPr>
          <w:sz w:val="20"/>
          <w:szCs w:val="20"/>
        </w:rPr>
      </w:r>
    </w:p>
    <w:p>
      <w:pPr>
        <w:pStyle w:val="NoSpacing"/>
        <w:rPr>
          <w:sz w:val="20"/>
          <w:szCs w:val="20"/>
        </w:rPr>
      </w:pPr>
      <w:r>
        <w:rPr>
          <w:sz w:val="20"/>
          <w:szCs w:val="20"/>
        </w:rPr>
        <w:t>Lauriane Spreij:</w:t>
      </w:r>
    </w:p>
    <w:p>
      <w:pPr>
        <w:pStyle w:val="NoSpacing"/>
        <w:rPr>
          <w:sz w:val="20"/>
          <w:szCs w:val="20"/>
        </w:rPr>
      </w:pPr>
      <w:r>
        <w:rPr>
          <w:sz w:val="20"/>
          <w:szCs w:val="20"/>
        </w:rPr>
        <w:t xml:space="preserve">Lauriane Spreij werkt als promovendus bij het Kenniscentrum Revalidatiegeneeskunde Utrecht, een samenwerking tussen het Universitair Medisch Centrum Utrecht (UMC Utrecht) en De Hoogstraat Revalidatie. Lauriane is afgestudeerd neuropsycholoog en is geïnteresseerd in zowel het wetenschappelijk onderzoek als de klinische zorg. Haar onderzoek richt zich op het gebruik van nieuwe technologieën (Virtual Reality, digitale tests) ter verbetering van de cognitieve diagnostiek. </w:t>
      </w:r>
      <w:r>
        <w:br w:type="page"/>
      </w:r>
    </w:p>
    <w:p>
      <w:pPr>
        <w:pStyle w:val="Normal"/>
        <w:rPr/>
      </w:pPr>
      <w:r>
        <w:rPr/>
        <mc:AlternateContent>
          <mc:Choice Requires="wps">
            <w:drawing>
              <wp:inline distT="0" distB="0" distL="0" distR="0">
                <wp:extent cx="5981700" cy="30480"/>
                <wp:effectExtent l="0" t="0" r="0" b="0"/>
                <wp:docPr id="6"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Normal"/>
        <w:jc w:val="center"/>
        <w:rPr>
          <w:b/>
          <w:b/>
          <w:bCs/>
          <w:u w:val="single"/>
        </w:rPr>
      </w:pPr>
      <w:r>
        <w:rPr>
          <w:rFonts w:ascii="Calibri" w:hAnsi="Calibri"/>
          <w:b/>
          <w:bCs/>
          <w:sz w:val="20"/>
          <w:szCs w:val="20"/>
          <w:u w:val="single"/>
        </w:rPr>
        <w:t>CONCEPT programma Congres 20-21 juni 2019</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u w:val="single"/>
        </w:rPr>
        <w:t>Donderdag 20 juni</w:t>
      </w:r>
    </w:p>
    <w:p>
      <w:pPr>
        <w:pStyle w:val="Normal"/>
        <w:ind w:left="2124" w:hanging="2124"/>
        <w:rPr>
          <w:rFonts w:ascii="Calibri" w:hAnsi="Calibri"/>
          <w:sz w:val="20"/>
          <w:szCs w:val="20"/>
        </w:rPr>
      </w:pPr>
      <w:r>
        <w:rPr>
          <w:rFonts w:ascii="Calibri" w:hAnsi="Calibri"/>
          <w:sz w:val="20"/>
          <w:szCs w:val="20"/>
        </w:rPr>
        <w:t>09.00 uur</w:t>
        <w:tab/>
        <w:t>Opening door voorzitter SCR Nederland –  Marise Vreugdenhil</w:t>
      </w:r>
    </w:p>
    <w:p>
      <w:pPr>
        <w:pStyle w:val="ListParagraph"/>
        <w:ind w:left="720" w:hanging="0"/>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09.15 uur</w:t>
        <w:tab/>
        <w:tab/>
        <w:t>Beter leren communiceren met personen met ernstige communicatiestoornissen na</w:t>
        <w:tab/>
        <w:tab/>
        <w:tab/>
        <w:tab/>
        <w:t>hersentrauma.</w:t>
      </w:r>
    </w:p>
    <w:p>
      <w:pPr>
        <w:pStyle w:val="ListParagraph"/>
        <w:rPr>
          <w:rFonts w:ascii="Calibri" w:hAnsi="Calibri"/>
          <w:sz w:val="20"/>
          <w:szCs w:val="20"/>
        </w:rPr>
      </w:pPr>
      <w:r>
        <w:rPr>
          <w:sz w:val="20"/>
          <w:szCs w:val="20"/>
        </w:rPr>
        <w:tab/>
        <w:tab/>
      </w:r>
      <w:r>
        <w:rPr>
          <w:i/>
          <w:iCs/>
          <w:sz w:val="20"/>
          <w:szCs w:val="20"/>
        </w:rPr>
        <w:t>Dhr. Frank Paemeleire</w:t>
      </w:r>
    </w:p>
    <w:p>
      <w:pPr>
        <w:pStyle w:val="ListParagraph"/>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10.15 uur</w:t>
        <w:tab/>
        <w:tab/>
      </w:r>
      <w:r>
        <w:rPr>
          <w:rFonts w:cs="Verdana"/>
          <w:color w:val="000000"/>
          <w:sz w:val="20"/>
          <w:szCs w:val="20"/>
        </w:rPr>
        <w:t>Gebrek aan ziekte inzicht of psychologische ontkenning. Hoe herken je het verschil?</w:t>
      </w:r>
    </w:p>
    <w:p>
      <w:pPr>
        <w:pStyle w:val="ListParagraph"/>
        <w:rPr>
          <w:rFonts w:ascii="Calibri" w:hAnsi="Calibri"/>
          <w:sz w:val="20"/>
          <w:szCs w:val="20"/>
        </w:rPr>
      </w:pPr>
      <w:r>
        <w:rPr>
          <w:sz w:val="20"/>
          <w:szCs w:val="20"/>
        </w:rPr>
        <w:tab/>
        <w:tab/>
      </w:r>
      <w:r>
        <w:rPr>
          <w:i/>
          <w:sz w:val="20"/>
          <w:szCs w:val="20"/>
        </w:rPr>
        <w:t xml:space="preserve">Jolanda Grootenhuis, CPCRT Ergotherapeut – </w:t>
      </w:r>
      <w:r>
        <w:rPr>
          <w:rFonts w:cs="AngsanaUPC"/>
          <w:i/>
          <w:sz w:val="20"/>
          <w:szCs w:val="20"/>
        </w:rPr>
        <w:t>Mediant</w:t>
      </w:r>
    </w:p>
    <w:p>
      <w:pPr>
        <w:pStyle w:val="ListParagraph"/>
        <w:rPr>
          <w:rFonts w:cs="AngsanaUPC"/>
          <w:i/>
          <w:i/>
        </w:rPr>
      </w:pPr>
      <w:r>
        <w:rPr>
          <w:rFonts w:cs="AngsanaUPC"/>
          <w:i/>
        </w:rPr>
      </w:r>
    </w:p>
    <w:p>
      <w:pPr>
        <w:pStyle w:val="Normal"/>
        <w:rPr>
          <w:rFonts w:ascii="Calibri" w:hAnsi="Calibri"/>
          <w:sz w:val="20"/>
          <w:szCs w:val="20"/>
        </w:rPr>
      </w:pPr>
      <w:r>
        <w:rPr>
          <w:rFonts w:ascii="Calibri" w:hAnsi="Calibri"/>
          <w:sz w:val="20"/>
          <w:szCs w:val="20"/>
        </w:rPr>
        <w:t>10.45 uur</w:t>
        <w:tab/>
        <w:tab/>
        <w:t>Pauze</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t>11.15 uur</w:t>
        <w:tab/>
        <w:tab/>
        <w:t>Parallelsessie A-B-C-D-E</w:t>
      </w:r>
    </w:p>
    <w:p>
      <w:pPr>
        <w:pStyle w:val="ListParagraph"/>
        <w:numPr>
          <w:ilvl w:val="0"/>
          <w:numId w:val="2"/>
        </w:numPr>
        <w:rPr>
          <w:rFonts w:ascii="Calibri" w:hAnsi="Calibri"/>
          <w:sz w:val="20"/>
          <w:szCs w:val="20"/>
        </w:rPr>
      </w:pPr>
      <w:r>
        <w:rPr>
          <w:rFonts w:cs="AngsanaUPC"/>
          <w:sz w:val="20"/>
          <w:szCs w:val="20"/>
        </w:rPr>
        <w:t xml:space="preserve">Ontspanningsgroep opzetten bij patiënten met milde cognitieve stoornissen </w:t>
      </w:r>
    </w:p>
    <w:p>
      <w:pPr>
        <w:pStyle w:val="ListParagraph"/>
        <w:numPr>
          <w:ilvl w:val="0"/>
          <w:numId w:val="0"/>
        </w:numPr>
        <w:ind w:left="3570" w:hanging="0"/>
        <w:rPr>
          <w:rFonts w:ascii="Calibri" w:hAnsi="Calibri"/>
          <w:sz w:val="20"/>
          <w:szCs w:val="20"/>
        </w:rPr>
      </w:pPr>
      <w:r>
        <w:rPr>
          <w:rFonts w:cs="AngsanaUPC"/>
          <w:i/>
          <w:iCs/>
          <w:sz w:val="20"/>
          <w:szCs w:val="20"/>
        </w:rPr>
        <w:t>Marinke de Koning, CPCRT Ergotherapeut – Aafje</w:t>
      </w:r>
    </w:p>
    <w:p>
      <w:pPr>
        <w:pStyle w:val="ListParagraph"/>
        <w:numPr>
          <w:ilvl w:val="0"/>
          <w:numId w:val="2"/>
        </w:numPr>
        <w:rPr>
          <w:rFonts w:ascii="Calibri" w:hAnsi="Calibri"/>
          <w:sz w:val="20"/>
          <w:szCs w:val="20"/>
        </w:rPr>
      </w:pPr>
      <w:r>
        <w:rPr>
          <w:sz w:val="20"/>
          <w:szCs w:val="20"/>
        </w:rPr>
        <w:t>1</w:t>
      </w:r>
      <w:r>
        <w:rPr>
          <w:sz w:val="20"/>
          <w:szCs w:val="20"/>
          <w:vertAlign w:val="superscript"/>
        </w:rPr>
        <w:t>e</w:t>
      </w:r>
      <w:r>
        <w:rPr>
          <w:sz w:val="20"/>
          <w:szCs w:val="20"/>
        </w:rPr>
        <w:t xml:space="preserve"> lijns product </w:t>
      </w:r>
    </w:p>
    <w:p>
      <w:pPr>
        <w:pStyle w:val="ListParagraph"/>
        <w:numPr>
          <w:ilvl w:val="0"/>
          <w:numId w:val="0"/>
        </w:numPr>
        <w:ind w:left="3570" w:hanging="0"/>
        <w:rPr>
          <w:rFonts w:ascii="Calibri" w:hAnsi="Calibri"/>
          <w:sz w:val="20"/>
          <w:szCs w:val="20"/>
        </w:rPr>
      </w:pPr>
      <w:r>
        <w:rPr>
          <w:i/>
          <w:iCs/>
          <w:sz w:val="20"/>
          <w:szCs w:val="20"/>
        </w:rPr>
        <w:t xml:space="preserve">Marlies Broeksema </w:t>
      </w:r>
      <w:r>
        <w:rPr>
          <w:rFonts w:cs="AngsanaUPC"/>
          <w:i/>
          <w:iCs/>
          <w:sz w:val="20"/>
          <w:szCs w:val="20"/>
        </w:rPr>
        <w:t>, CPCRT Ergotherapeut</w:t>
      </w:r>
      <w:r>
        <w:rPr>
          <w:i/>
          <w:iCs/>
          <w:sz w:val="20"/>
          <w:szCs w:val="20"/>
        </w:rPr>
        <w:t xml:space="preserve"> – ZINN Gezondheidszorg </w:t>
      </w:r>
    </w:p>
    <w:p>
      <w:pPr>
        <w:pStyle w:val="ListParagraph"/>
        <w:numPr>
          <w:ilvl w:val="0"/>
          <w:numId w:val="2"/>
        </w:numPr>
        <w:rPr>
          <w:rFonts w:ascii="Calibri" w:hAnsi="Calibri"/>
          <w:sz w:val="20"/>
          <w:szCs w:val="20"/>
        </w:rPr>
      </w:pPr>
      <w:r>
        <w:rPr>
          <w:rFonts w:cs="Arial"/>
          <w:sz w:val="20"/>
          <w:szCs w:val="20"/>
          <w:lang w:eastAsia="nl-NL"/>
        </w:rPr>
        <w:t xml:space="preserve">Ronnie Gardiner Methode bruikbaar voor oefenen aandacht? </w:t>
      </w:r>
    </w:p>
    <w:p>
      <w:pPr>
        <w:pStyle w:val="ListParagraph"/>
        <w:numPr>
          <w:ilvl w:val="0"/>
          <w:numId w:val="0"/>
        </w:numPr>
        <w:ind w:left="3570" w:hanging="0"/>
        <w:rPr>
          <w:rFonts w:ascii="Calibri" w:hAnsi="Calibri"/>
          <w:sz w:val="20"/>
          <w:szCs w:val="20"/>
        </w:rPr>
      </w:pPr>
      <w:r>
        <w:rPr>
          <w:rFonts w:cs="Arial"/>
          <w:i/>
          <w:iCs/>
          <w:sz w:val="20"/>
          <w:szCs w:val="20"/>
          <w:lang w:eastAsia="nl-NL"/>
        </w:rPr>
        <w:t>Henriëtte Bruggink</w:t>
      </w:r>
      <w:r>
        <w:rPr>
          <w:rFonts w:cs="AngsanaUPC"/>
          <w:i/>
          <w:iCs/>
          <w:sz w:val="20"/>
          <w:szCs w:val="20"/>
        </w:rPr>
        <w:t>, CPCRT Ergotherapeut</w:t>
      </w:r>
      <w:r>
        <w:rPr>
          <w:rFonts w:cs="Arial"/>
          <w:i/>
          <w:iCs/>
          <w:sz w:val="20"/>
          <w:szCs w:val="20"/>
          <w:lang w:eastAsia="nl-NL"/>
        </w:rPr>
        <w:t xml:space="preserve"> – Zorgpartners Midden Holland</w:t>
      </w:r>
    </w:p>
    <w:p>
      <w:pPr>
        <w:pStyle w:val="ListParagraph"/>
        <w:numPr>
          <w:ilvl w:val="0"/>
          <w:numId w:val="2"/>
        </w:numPr>
        <w:rPr>
          <w:rFonts w:ascii="Calibri" w:hAnsi="Calibri"/>
          <w:sz w:val="20"/>
          <w:szCs w:val="20"/>
        </w:rPr>
      </w:pPr>
      <w:r>
        <w:rPr>
          <w:sz w:val="20"/>
          <w:szCs w:val="20"/>
        </w:rPr>
        <w:t>Het werken met stappenplannen bij procedureel leren op een revalidatieafdeling voor CVA en dubbelzorg.</w:t>
      </w:r>
    </w:p>
    <w:p>
      <w:pPr>
        <w:pStyle w:val="ListParagraph"/>
        <w:numPr>
          <w:ilvl w:val="0"/>
          <w:numId w:val="0"/>
        </w:numPr>
        <w:ind w:left="3570" w:hanging="0"/>
        <w:rPr>
          <w:rFonts w:ascii="Calibri" w:hAnsi="Calibri"/>
          <w:sz w:val="20"/>
          <w:szCs w:val="20"/>
        </w:rPr>
      </w:pPr>
      <w:r>
        <w:rPr>
          <w:i/>
          <w:iCs/>
          <w:sz w:val="20"/>
          <w:szCs w:val="20"/>
        </w:rPr>
        <w:t>Adri de Lange, CPCRT Fysiotherapeut,  Anne-Marie Schnieders, CPCRT Fysiotherapeut,  Marianne Offers, CPCRT Fysiotherapeut –  Zonnehuisgroep Noord</w:t>
      </w:r>
    </w:p>
    <w:p>
      <w:pPr>
        <w:pStyle w:val="ListParagraph"/>
        <w:numPr>
          <w:ilvl w:val="0"/>
          <w:numId w:val="2"/>
        </w:numPr>
        <w:rPr>
          <w:rFonts w:ascii="Calibri" w:hAnsi="Calibri"/>
          <w:sz w:val="20"/>
          <w:szCs w:val="20"/>
        </w:rPr>
      </w:pPr>
      <w:r>
        <w:rPr>
          <w:sz w:val="20"/>
          <w:szCs w:val="20"/>
        </w:rPr>
        <w:t xml:space="preserve">In balans, het beste resultaat! </w:t>
      </w:r>
    </w:p>
    <w:p>
      <w:pPr>
        <w:pStyle w:val="ListParagraph"/>
        <w:numPr>
          <w:ilvl w:val="0"/>
          <w:numId w:val="0"/>
        </w:numPr>
        <w:ind w:left="3570" w:hanging="0"/>
        <w:rPr>
          <w:rFonts w:ascii="Calibri" w:hAnsi="Calibri"/>
          <w:sz w:val="20"/>
          <w:szCs w:val="20"/>
        </w:rPr>
      </w:pPr>
      <w:r>
        <w:rPr>
          <w:i/>
          <w:iCs/>
          <w:sz w:val="20"/>
          <w:szCs w:val="20"/>
        </w:rPr>
        <w:t>Marlies Repko</w:t>
      </w:r>
      <w:r>
        <w:rPr>
          <w:rFonts w:cs="AngsanaUPC"/>
          <w:i/>
          <w:iCs/>
          <w:sz w:val="20"/>
          <w:szCs w:val="20"/>
        </w:rPr>
        <w:t>, CPCRT Ergotherapeut</w:t>
      </w:r>
      <w:r>
        <w:rPr>
          <w:i/>
          <w:iCs/>
          <w:sz w:val="20"/>
          <w:szCs w:val="20"/>
        </w:rPr>
        <w:t xml:space="preserve"> – Ergotherapie Pakaan, Jolanda de Jong</w:t>
      </w:r>
      <w:r>
        <w:rPr>
          <w:rFonts w:cs="AngsanaUPC"/>
          <w:i/>
          <w:iCs/>
          <w:sz w:val="20"/>
          <w:szCs w:val="20"/>
        </w:rPr>
        <w:t>, CPCRT Ergotherapeut</w:t>
      </w:r>
      <w:r>
        <w:rPr>
          <w:i/>
          <w:iCs/>
          <w:sz w:val="20"/>
          <w:szCs w:val="20"/>
        </w:rPr>
        <w:t xml:space="preserve"> – Rijndam Gorinchem, St Anthonius Ziekenhuis, Leonie Leus </w:t>
      </w:r>
      <w:r>
        <w:rPr>
          <w:rFonts w:cs="AngsanaUPC"/>
          <w:i/>
          <w:iCs/>
          <w:sz w:val="20"/>
          <w:szCs w:val="20"/>
        </w:rPr>
        <w:t>, CPCRT Ergotherapeut</w:t>
      </w:r>
      <w:r>
        <w:rPr>
          <w:rFonts w:cs="Arial"/>
          <w:i/>
          <w:iCs/>
          <w:sz w:val="20"/>
          <w:szCs w:val="20"/>
          <w:lang w:eastAsia="nl-NL"/>
        </w:rPr>
        <w:t xml:space="preserve"> </w:t>
      </w:r>
      <w:r>
        <w:rPr>
          <w:i/>
          <w:iCs/>
          <w:sz w:val="20"/>
          <w:szCs w:val="20"/>
        </w:rPr>
        <w:t>– St Anthonius Ziekenhuis</w:t>
      </w:r>
    </w:p>
    <w:p>
      <w:pPr>
        <w:pStyle w:val="Normal"/>
        <w:rPr>
          <w:rFonts w:ascii="Calibri" w:hAnsi="Calibri"/>
          <w:sz w:val="20"/>
          <w:szCs w:val="20"/>
        </w:rPr>
      </w:pPr>
      <w:r>
        <w:rPr>
          <w:rFonts w:ascii="Calibri" w:hAnsi="Calibri"/>
          <w:sz w:val="20"/>
          <w:szCs w:val="20"/>
        </w:rPr>
        <w:t>11.45 uur</w:t>
        <w:tab/>
        <w:tab/>
        <w:t>Parallelsessie A-B-C-D-E</w:t>
      </w:r>
    </w:p>
    <w:p>
      <w:pPr>
        <w:pStyle w:val="ListParagraph"/>
        <w:numPr>
          <w:ilvl w:val="0"/>
          <w:numId w:val="3"/>
        </w:numPr>
        <w:rPr>
          <w:rFonts w:ascii="Calibri" w:hAnsi="Calibri"/>
          <w:sz w:val="20"/>
          <w:szCs w:val="20"/>
        </w:rPr>
      </w:pPr>
      <w:r>
        <w:rPr>
          <w:sz w:val="20"/>
          <w:szCs w:val="20"/>
        </w:rPr>
        <w:t xml:space="preserve">Ervaringen met de Frontomix binnen de GRZ </w:t>
      </w:r>
    </w:p>
    <w:p>
      <w:pPr>
        <w:pStyle w:val="ListParagraph"/>
        <w:numPr>
          <w:ilvl w:val="0"/>
          <w:numId w:val="0"/>
        </w:numPr>
        <w:ind w:left="3570" w:hanging="0"/>
        <w:rPr>
          <w:sz w:val="20"/>
          <w:szCs w:val="20"/>
          <w:lang w:val="en-GB"/>
        </w:rPr>
      </w:pPr>
      <w:r>
        <w:rPr>
          <w:i/>
          <w:iCs/>
          <w:sz w:val="20"/>
          <w:szCs w:val="20"/>
        </w:rPr>
        <w:t>Anja Vredegoor,</w:t>
      </w:r>
      <w:r>
        <w:rPr>
          <w:rFonts w:cs="AngsanaUPC"/>
          <w:i/>
          <w:iCs/>
          <w:sz w:val="20"/>
          <w:szCs w:val="20"/>
        </w:rPr>
        <w:t xml:space="preserve">  CPCRT Ergotherapeut,</w:t>
      </w:r>
      <w:r>
        <w:rPr>
          <w:i/>
          <w:iCs/>
          <w:sz w:val="20"/>
          <w:szCs w:val="20"/>
        </w:rPr>
        <w:t xml:space="preserve"> Ria van Buuren, </w:t>
      </w:r>
      <w:r>
        <w:rPr>
          <w:rFonts w:cs="AngsanaUPC"/>
          <w:i/>
          <w:iCs/>
          <w:sz w:val="20"/>
          <w:szCs w:val="20"/>
        </w:rPr>
        <w:t>CPCRT Ergotherapeut,</w:t>
      </w:r>
      <w:r>
        <w:rPr>
          <w:rFonts w:cs="Arial"/>
          <w:i/>
          <w:iCs/>
          <w:sz w:val="20"/>
          <w:szCs w:val="20"/>
          <w:lang w:eastAsia="nl-NL"/>
        </w:rPr>
        <w:t xml:space="preserve"> </w:t>
      </w:r>
      <w:r>
        <w:rPr>
          <w:b w:val="false"/>
          <w:bCs w:val="false"/>
          <w:i/>
          <w:iCs/>
          <w:sz w:val="20"/>
          <w:szCs w:val="20"/>
        </w:rPr>
        <w:t>Diane Dierink</w:t>
      </w:r>
      <w:r>
        <w:rPr>
          <w:rFonts w:cs="AngsanaUPC"/>
          <w:i/>
          <w:iCs/>
          <w:sz w:val="20"/>
          <w:szCs w:val="20"/>
        </w:rPr>
        <w:t>, Ergotherapeut</w:t>
      </w:r>
      <w:r>
        <w:rPr>
          <w:rFonts w:cs="Arial"/>
          <w:i/>
          <w:iCs/>
          <w:sz w:val="20"/>
          <w:szCs w:val="20"/>
          <w:lang w:eastAsia="nl-NL"/>
        </w:rPr>
        <w:t xml:space="preserve"> </w:t>
      </w:r>
      <w:r>
        <w:rPr>
          <w:i/>
          <w:iCs/>
          <w:sz w:val="20"/>
          <w:szCs w:val="20"/>
        </w:rPr>
        <w:t>– TriviumMeulenbeltZorg</w:t>
      </w:r>
    </w:p>
    <w:p>
      <w:pPr>
        <w:pStyle w:val="ListParagraph"/>
        <w:numPr>
          <w:ilvl w:val="0"/>
          <w:numId w:val="3"/>
        </w:numPr>
        <w:rPr>
          <w:i w:val="false"/>
          <w:i w:val="false"/>
          <w:iCs w:val="false"/>
        </w:rPr>
      </w:pPr>
      <w:r>
        <w:rPr>
          <w:rFonts w:eastAsia="Times New Roman"/>
          <w:bCs/>
          <w:i w:val="false"/>
          <w:iCs w:val="false"/>
          <w:sz w:val="20"/>
          <w:szCs w:val="20"/>
          <w:lang w:val="en-GB"/>
        </w:rPr>
        <w:t xml:space="preserve">Toekomstbestendig leren </w:t>
      </w:r>
    </w:p>
    <w:p>
      <w:pPr>
        <w:pStyle w:val="ListParagraph"/>
        <w:numPr>
          <w:ilvl w:val="0"/>
          <w:numId w:val="0"/>
        </w:numPr>
        <w:ind w:left="3570" w:hanging="0"/>
        <w:rPr/>
      </w:pPr>
      <w:r>
        <w:rPr>
          <w:rFonts w:eastAsia="Times New Roman"/>
          <w:bCs/>
          <w:i/>
          <w:iCs/>
          <w:sz w:val="20"/>
          <w:szCs w:val="20"/>
        </w:rPr>
        <w:t>Maartje Noordzij-Rustemeijer</w:t>
      </w:r>
      <w:r>
        <w:rPr>
          <w:rFonts w:eastAsia="Times New Roman" w:cs="AngsanaUPC"/>
          <w:bCs/>
          <w:i/>
          <w:iCs/>
          <w:sz w:val="20"/>
          <w:szCs w:val="20"/>
        </w:rPr>
        <w:t>, CPCRT Ergotherapeut</w:t>
      </w:r>
      <w:r>
        <w:rPr>
          <w:rFonts w:eastAsia="Times New Roman" w:cs="Arial"/>
          <w:bCs/>
          <w:i/>
          <w:iCs/>
          <w:sz w:val="20"/>
          <w:szCs w:val="20"/>
          <w:lang w:eastAsia="nl-NL"/>
        </w:rPr>
        <w:t xml:space="preserve"> </w:t>
      </w:r>
      <w:r>
        <w:rPr>
          <w:rFonts w:eastAsia="Times New Roman"/>
          <w:bCs/>
          <w:i/>
          <w:iCs/>
          <w:sz w:val="20"/>
          <w:szCs w:val="20"/>
        </w:rPr>
        <w:t>– Spaarne Gasthuis</w:t>
      </w:r>
    </w:p>
    <w:p>
      <w:pPr>
        <w:pStyle w:val="ListParagraph"/>
        <w:numPr>
          <w:ilvl w:val="0"/>
          <w:numId w:val="3"/>
        </w:numPr>
        <w:rPr>
          <w:rFonts w:ascii="Calibri" w:hAnsi="Calibri"/>
          <w:sz w:val="20"/>
          <w:szCs w:val="20"/>
        </w:rPr>
      </w:pPr>
      <w:r>
        <w:rPr>
          <w:sz w:val="20"/>
          <w:szCs w:val="20"/>
        </w:rPr>
        <w:t xml:space="preserve">De meerwaarde van CRT binnen de arbeidsreïntegratie van cliënten met een lichte hersenschudding. </w:t>
      </w:r>
    </w:p>
    <w:p>
      <w:pPr>
        <w:pStyle w:val="ListParagraph"/>
        <w:numPr>
          <w:ilvl w:val="0"/>
          <w:numId w:val="0"/>
        </w:numPr>
        <w:ind w:left="3570" w:hanging="0"/>
        <w:rPr>
          <w:rFonts w:ascii="Calibri" w:hAnsi="Calibri"/>
          <w:sz w:val="20"/>
          <w:szCs w:val="20"/>
        </w:rPr>
      </w:pPr>
      <w:r>
        <w:rPr>
          <w:i/>
          <w:iCs/>
          <w:sz w:val="20"/>
          <w:szCs w:val="20"/>
        </w:rPr>
        <w:t>Esther Dinnissen</w:t>
      </w:r>
      <w:r>
        <w:rPr>
          <w:rFonts w:cs="AngsanaUPC"/>
          <w:i/>
          <w:iCs/>
          <w:sz w:val="20"/>
          <w:szCs w:val="20"/>
        </w:rPr>
        <w:t>, CPCRT Ergotherapeut</w:t>
      </w:r>
      <w:r>
        <w:rPr>
          <w:rFonts w:cs="Arial"/>
          <w:i/>
          <w:iCs/>
          <w:sz w:val="20"/>
          <w:szCs w:val="20"/>
          <w:lang w:eastAsia="nl-NL"/>
        </w:rPr>
        <w:t xml:space="preserve"> </w:t>
      </w:r>
      <w:r>
        <w:rPr>
          <w:i/>
          <w:iCs/>
          <w:sz w:val="20"/>
          <w:szCs w:val="20"/>
        </w:rPr>
        <w:t>– Estar- coaching en ergotherapie, Rianne Groot</w:t>
      </w:r>
      <w:r>
        <w:rPr>
          <w:rFonts w:cs="AngsanaUPC"/>
          <w:i/>
          <w:iCs/>
          <w:sz w:val="20"/>
          <w:szCs w:val="20"/>
        </w:rPr>
        <w:t>, CPCRT Ergotherapeut</w:t>
      </w:r>
      <w:r>
        <w:rPr>
          <w:rFonts w:cs="Arial"/>
          <w:i/>
          <w:iCs/>
          <w:sz w:val="20"/>
          <w:szCs w:val="20"/>
          <w:lang w:eastAsia="nl-NL"/>
        </w:rPr>
        <w:t xml:space="preserve"> </w:t>
      </w:r>
      <w:r>
        <w:rPr>
          <w:i/>
          <w:iCs/>
          <w:sz w:val="20"/>
          <w:szCs w:val="20"/>
        </w:rPr>
        <w:t>– Reade</w:t>
      </w:r>
    </w:p>
    <w:p>
      <w:pPr>
        <w:pStyle w:val="ListParagraph"/>
        <w:numPr>
          <w:ilvl w:val="0"/>
          <w:numId w:val="3"/>
        </w:numPr>
        <w:rPr>
          <w:rFonts w:ascii="Calibri" w:hAnsi="Calibri"/>
          <w:sz w:val="20"/>
          <w:szCs w:val="20"/>
        </w:rPr>
      </w:pPr>
      <w:r>
        <w:rPr>
          <w:sz w:val="20"/>
          <w:szCs w:val="20"/>
        </w:rPr>
        <w:t xml:space="preserve">Foutloos leren: praktijk </w:t>
      </w:r>
    </w:p>
    <w:p>
      <w:pPr>
        <w:pStyle w:val="ListParagraph"/>
        <w:numPr>
          <w:ilvl w:val="0"/>
          <w:numId w:val="0"/>
        </w:numPr>
        <w:ind w:left="3570" w:hanging="0"/>
        <w:rPr>
          <w:rFonts w:ascii="Calibri" w:hAnsi="Calibri"/>
          <w:sz w:val="20"/>
          <w:szCs w:val="20"/>
        </w:rPr>
      </w:pPr>
      <w:r>
        <w:rPr>
          <w:i/>
          <w:iCs/>
          <w:sz w:val="20"/>
          <w:szCs w:val="20"/>
        </w:rPr>
        <w:t>Jolanda Wierenga-Havinga</w:t>
      </w:r>
      <w:r>
        <w:rPr>
          <w:rFonts w:cs="AngsanaUPC"/>
          <w:i/>
          <w:iCs/>
          <w:sz w:val="20"/>
          <w:szCs w:val="20"/>
        </w:rPr>
        <w:t xml:space="preserve"> , CPCRT Ergotherapeut</w:t>
      </w:r>
      <w:r>
        <w:rPr>
          <w:i/>
          <w:iCs/>
          <w:sz w:val="20"/>
          <w:szCs w:val="20"/>
        </w:rPr>
        <w:t>,  Maike van Florop</w:t>
      </w:r>
      <w:r>
        <w:rPr>
          <w:rFonts w:cs="AngsanaUPC"/>
          <w:i/>
          <w:iCs/>
          <w:sz w:val="20"/>
          <w:szCs w:val="20"/>
        </w:rPr>
        <w:t xml:space="preserve"> , CPCRT Ergotherapeut</w:t>
      </w:r>
      <w:r>
        <w:rPr>
          <w:i/>
          <w:iCs/>
          <w:sz w:val="20"/>
          <w:szCs w:val="20"/>
        </w:rPr>
        <w:t xml:space="preserve">  Susanne Zeggelaar </w:t>
      </w:r>
      <w:r>
        <w:rPr>
          <w:rFonts w:cs="AngsanaUPC"/>
          <w:i/>
          <w:iCs/>
          <w:sz w:val="20"/>
          <w:szCs w:val="20"/>
        </w:rPr>
        <w:t>, CPCRT Ergotherapeut</w:t>
      </w:r>
      <w:r>
        <w:rPr>
          <w:rFonts w:cs="Arial"/>
          <w:i/>
          <w:iCs/>
          <w:sz w:val="20"/>
          <w:szCs w:val="20"/>
          <w:lang w:eastAsia="nl-NL"/>
        </w:rPr>
        <w:t xml:space="preserve"> </w:t>
      </w:r>
      <w:r>
        <w:rPr>
          <w:i/>
          <w:iCs/>
          <w:sz w:val="20"/>
          <w:szCs w:val="20"/>
        </w:rPr>
        <w:t>– Klimmendaal revalidatiespecialisten</w:t>
      </w:r>
    </w:p>
    <w:p>
      <w:pPr>
        <w:pStyle w:val="ListParagraph"/>
        <w:numPr>
          <w:ilvl w:val="0"/>
          <w:numId w:val="3"/>
        </w:numPr>
        <w:rPr>
          <w:rFonts w:ascii="Calibri" w:hAnsi="Calibri"/>
          <w:sz w:val="20"/>
          <w:szCs w:val="20"/>
        </w:rPr>
      </w:pPr>
      <w:r>
        <w:rPr>
          <w:sz w:val="20"/>
          <w:szCs w:val="20"/>
        </w:rPr>
        <w:t xml:space="preserve">Mindfulness bewegen </w:t>
      </w:r>
    </w:p>
    <w:p>
      <w:pPr>
        <w:pStyle w:val="ListParagraph"/>
        <w:numPr>
          <w:ilvl w:val="0"/>
          <w:numId w:val="0"/>
        </w:numPr>
        <w:ind w:left="3570" w:hanging="0"/>
        <w:rPr>
          <w:rFonts w:ascii="Calibri" w:hAnsi="Calibri"/>
          <w:sz w:val="20"/>
          <w:szCs w:val="20"/>
        </w:rPr>
      </w:pPr>
      <w:r>
        <w:rPr>
          <w:i/>
          <w:iCs/>
          <w:sz w:val="20"/>
          <w:szCs w:val="20"/>
        </w:rPr>
        <w:t>Jolanda Bos – Ververs</w:t>
      </w:r>
      <w:r>
        <w:rPr>
          <w:rFonts w:cs="AngsanaUPC"/>
          <w:i/>
          <w:iCs/>
          <w:sz w:val="20"/>
          <w:szCs w:val="20"/>
        </w:rPr>
        <w:t>, CPCRT Bewegingsagoog</w:t>
      </w:r>
      <w:r>
        <w:rPr>
          <w:i/>
          <w:iCs/>
          <w:sz w:val="20"/>
          <w:szCs w:val="20"/>
        </w:rPr>
        <w:t xml:space="preserve"> – Thebe West Brabant</w:t>
      </w:r>
    </w:p>
    <w:p>
      <w:pPr>
        <w:pStyle w:val="Normal"/>
        <w:rPr>
          <w:rFonts w:ascii="Calibri" w:hAnsi="Calibri"/>
          <w:sz w:val="20"/>
          <w:szCs w:val="20"/>
        </w:rPr>
      </w:pPr>
      <w:r>
        <w:rPr>
          <w:rFonts w:ascii="Calibri" w:hAnsi="Calibri"/>
          <w:sz w:val="20"/>
          <w:szCs w:val="20"/>
        </w:rPr>
        <w:t>12.15 uur</w:t>
        <w:tab/>
        <w:tab/>
        <w:t>Posterpitch</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t>12.45 uur</w:t>
        <w:tab/>
        <w:tab/>
        <w:t>Lunch</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t>13.45 uur</w:t>
        <w:tab/>
        <w:tab/>
        <w:t>Algemene Leden Vergadering</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mc:AlternateContent>
          <mc:Choice Requires="wps">
            <w:drawing>
              <wp:inline distT="0" distB="0" distL="0" distR="0">
                <wp:extent cx="5981700" cy="30480"/>
                <wp:effectExtent l="0" t="0" r="0" b="0"/>
                <wp:docPr id="7"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Normal"/>
        <w:rPr>
          <w:rFonts w:ascii="Calibri" w:hAnsi="Calibri"/>
          <w:sz w:val="20"/>
          <w:szCs w:val="20"/>
        </w:rPr>
      </w:pPr>
      <w:r>
        <w:rPr>
          <w:rFonts w:ascii="Calibri" w:hAnsi="Calibri"/>
          <w:sz w:val="20"/>
          <w:szCs w:val="20"/>
        </w:rPr>
        <w:t>14.30 uur</w:t>
        <w:tab/>
        <w:tab/>
        <w:t xml:space="preserve"> Parallelsessie A-B-C-D-E</w:t>
      </w:r>
    </w:p>
    <w:p>
      <w:pPr>
        <w:pStyle w:val="ListParagraph"/>
        <w:numPr>
          <w:ilvl w:val="0"/>
          <w:numId w:val="4"/>
        </w:numPr>
        <w:rPr>
          <w:rFonts w:ascii="Calibri" w:hAnsi="Calibri"/>
          <w:sz w:val="20"/>
          <w:szCs w:val="20"/>
        </w:rPr>
      </w:pPr>
      <w:r>
        <w:rPr>
          <w:rFonts w:eastAsia="Times New Roman"/>
          <w:sz w:val="20"/>
          <w:szCs w:val="20"/>
        </w:rPr>
        <w:t>Het effect van het gebruik van de WCPA binnen de poliklinische behandeling van patiënten met NAH binnen een streekziekenhuis</w:t>
      </w:r>
    </w:p>
    <w:p>
      <w:pPr>
        <w:pStyle w:val="ListParagraph"/>
        <w:numPr>
          <w:ilvl w:val="0"/>
          <w:numId w:val="0"/>
        </w:numPr>
        <w:ind w:left="3570" w:hanging="0"/>
        <w:rPr>
          <w:rFonts w:ascii="Calibri" w:hAnsi="Calibri"/>
          <w:sz w:val="20"/>
          <w:szCs w:val="20"/>
        </w:rPr>
      </w:pPr>
      <w:r>
        <w:rPr>
          <w:rFonts w:eastAsia="Times New Roman" w:cs="Arial"/>
          <w:i/>
          <w:iCs/>
          <w:sz w:val="20"/>
          <w:szCs w:val="20"/>
          <w:lang w:eastAsia="nl-NL"/>
        </w:rPr>
        <w:t>Marjon Kat</w:t>
      </w:r>
      <w:r>
        <w:rPr>
          <w:rFonts w:cs="AngsanaUPC"/>
          <w:i/>
          <w:iCs/>
          <w:sz w:val="20"/>
          <w:szCs w:val="20"/>
        </w:rPr>
        <w:t xml:space="preserve"> , CPCRT Ergotherapeut</w:t>
      </w:r>
      <w:r>
        <w:rPr>
          <w:rFonts w:eastAsia="Times New Roman" w:cs="Arial"/>
          <w:i/>
          <w:iCs/>
          <w:sz w:val="20"/>
          <w:szCs w:val="20"/>
          <w:lang w:eastAsia="nl-NL"/>
        </w:rPr>
        <w:t>, Manon van de Leur-Koster</w:t>
      </w:r>
      <w:r>
        <w:rPr>
          <w:rFonts w:cs="AngsanaUPC"/>
          <w:i/>
          <w:iCs/>
          <w:sz w:val="20"/>
          <w:szCs w:val="20"/>
        </w:rPr>
        <w:t>, CPCRT Ergotherapeut</w:t>
      </w:r>
      <w:r>
        <w:rPr>
          <w:rFonts w:eastAsia="Times New Roman" w:cs="Arial"/>
          <w:i/>
          <w:iCs/>
          <w:sz w:val="20"/>
          <w:szCs w:val="20"/>
          <w:lang w:eastAsia="nl-NL"/>
        </w:rPr>
        <w:t xml:space="preserve">, Elke Dekkers-Rambags </w:t>
      </w:r>
      <w:r>
        <w:rPr>
          <w:rFonts w:cs="AngsanaUPC"/>
          <w:i/>
          <w:iCs/>
          <w:sz w:val="20"/>
          <w:szCs w:val="20"/>
        </w:rPr>
        <w:t>, CPCRT Ergotherapeut</w:t>
      </w:r>
      <w:r>
        <w:rPr>
          <w:rFonts w:cs="Arial"/>
          <w:i/>
          <w:iCs/>
          <w:sz w:val="20"/>
          <w:szCs w:val="20"/>
          <w:lang w:eastAsia="nl-NL"/>
        </w:rPr>
        <w:t xml:space="preserve"> </w:t>
      </w:r>
      <w:r>
        <w:rPr>
          <w:rFonts w:eastAsia="Times New Roman" w:cs="Arial"/>
          <w:i/>
          <w:iCs/>
          <w:sz w:val="20"/>
          <w:szCs w:val="20"/>
          <w:lang w:eastAsia="nl-NL"/>
        </w:rPr>
        <w:t>– Elkerliek Ziekenhuis Helmond</w:t>
      </w:r>
    </w:p>
    <w:p>
      <w:pPr>
        <w:pStyle w:val="ListParagraph"/>
        <w:numPr>
          <w:ilvl w:val="0"/>
          <w:numId w:val="4"/>
        </w:numPr>
        <w:rPr>
          <w:rFonts w:ascii="Calibri" w:hAnsi="Calibri"/>
          <w:sz w:val="20"/>
          <w:szCs w:val="20"/>
        </w:rPr>
      </w:pPr>
      <w:r>
        <w:rPr>
          <w:rFonts w:eastAsia="Times New Roman" w:cs="Arial"/>
          <w:sz w:val="20"/>
          <w:szCs w:val="20"/>
          <w:lang w:eastAsia="nl-NL"/>
        </w:rPr>
        <w:t xml:space="preserve">Resultaat project actualiseren en bijstellen ergotherapierichtlijn apraxie-richtlijn </w:t>
      </w:r>
    </w:p>
    <w:p>
      <w:pPr>
        <w:pStyle w:val="ListParagraph"/>
        <w:numPr>
          <w:ilvl w:val="0"/>
          <w:numId w:val="0"/>
        </w:numPr>
        <w:ind w:left="3570" w:hanging="0"/>
        <w:rPr>
          <w:rFonts w:ascii="Calibri" w:hAnsi="Calibri"/>
          <w:sz w:val="20"/>
          <w:szCs w:val="20"/>
        </w:rPr>
      </w:pPr>
      <w:r>
        <w:rPr>
          <w:rFonts w:eastAsia="Times New Roman" w:cs="Arial"/>
          <w:i/>
          <w:iCs/>
          <w:sz w:val="20"/>
          <w:szCs w:val="20"/>
          <w:lang w:eastAsia="nl-NL"/>
        </w:rPr>
        <w:t>Erica Blokker</w:t>
      </w:r>
      <w:r>
        <w:rPr>
          <w:rFonts w:cs="AngsanaUPC"/>
          <w:i/>
          <w:iCs/>
          <w:sz w:val="20"/>
          <w:szCs w:val="20"/>
        </w:rPr>
        <w:t>, CPCRT Ergotherapeut/Docent Ergotherapie</w:t>
      </w:r>
      <w:r>
        <w:rPr>
          <w:rFonts w:eastAsia="Times New Roman" w:cs="Arial"/>
          <w:i/>
          <w:iCs/>
          <w:sz w:val="20"/>
          <w:szCs w:val="20"/>
          <w:lang w:eastAsia="nl-NL"/>
        </w:rPr>
        <w:t xml:space="preserve"> – Hogeschool van Amsterdam/ Erica Blokker Ergotherapie</w:t>
      </w:r>
    </w:p>
    <w:p>
      <w:pPr>
        <w:pStyle w:val="ListParagraph"/>
        <w:numPr>
          <w:ilvl w:val="0"/>
          <w:numId w:val="4"/>
        </w:numPr>
        <w:rPr>
          <w:rFonts w:ascii="Calibri" w:hAnsi="Calibri"/>
          <w:sz w:val="20"/>
          <w:szCs w:val="20"/>
        </w:rPr>
      </w:pPr>
      <w:r>
        <w:rPr>
          <w:rFonts w:eastAsia="Times New Roman" w:cs="Times New Roman"/>
          <w:sz w:val="20"/>
          <w:szCs w:val="20"/>
        </w:rPr>
        <w:t xml:space="preserve">Meer eigen regie met app’s </w:t>
      </w:r>
    </w:p>
    <w:p>
      <w:pPr>
        <w:pStyle w:val="ListParagraph"/>
        <w:numPr>
          <w:ilvl w:val="0"/>
          <w:numId w:val="0"/>
        </w:numPr>
        <w:ind w:left="3570" w:hanging="0"/>
        <w:rPr>
          <w:rFonts w:ascii="Calibri" w:hAnsi="Calibri"/>
          <w:sz w:val="20"/>
          <w:szCs w:val="20"/>
        </w:rPr>
      </w:pPr>
      <w:r>
        <w:rPr>
          <w:rFonts w:eastAsia="Times New Roman" w:cs="Times New Roman"/>
          <w:i/>
          <w:iCs/>
          <w:sz w:val="20"/>
          <w:szCs w:val="20"/>
          <w:lang w:eastAsia="nl-NL"/>
        </w:rPr>
        <w:t xml:space="preserve">Marnix Gatsma </w:t>
      </w:r>
      <w:r>
        <w:rPr>
          <w:rFonts w:eastAsia="Times New Roman" w:cs="AngsanaUPC"/>
          <w:i/>
          <w:iCs/>
          <w:sz w:val="20"/>
          <w:szCs w:val="20"/>
          <w:lang w:eastAsia="nl-NL"/>
        </w:rPr>
        <w:t>, CPCRT Ergotherapeut</w:t>
      </w:r>
      <w:r>
        <w:rPr>
          <w:rFonts w:eastAsia="Times New Roman" w:cs="Arial"/>
          <w:i/>
          <w:iCs/>
          <w:sz w:val="20"/>
          <w:szCs w:val="20"/>
          <w:lang w:eastAsia="nl-NL"/>
        </w:rPr>
        <w:t xml:space="preserve"> </w:t>
      </w:r>
      <w:r>
        <w:rPr>
          <w:rFonts w:eastAsia="Times New Roman" w:cs="Times New Roman"/>
          <w:i/>
          <w:iCs/>
          <w:sz w:val="20"/>
          <w:szCs w:val="20"/>
          <w:lang w:eastAsia="nl-NL"/>
        </w:rPr>
        <w:t xml:space="preserve">– Zorggroep Almere, Marion Adak </w:t>
      </w:r>
      <w:r>
        <w:rPr>
          <w:rFonts w:eastAsia="Times New Roman" w:cs="AngsanaUPC"/>
          <w:i/>
          <w:iCs/>
          <w:sz w:val="20"/>
          <w:szCs w:val="20"/>
          <w:lang w:eastAsia="nl-NL"/>
        </w:rPr>
        <w:t>, CPCRT Ergotherapeut</w:t>
      </w:r>
      <w:r>
        <w:rPr>
          <w:rFonts w:eastAsia="Times New Roman" w:cs="Arial"/>
          <w:i/>
          <w:iCs/>
          <w:sz w:val="20"/>
          <w:szCs w:val="20"/>
          <w:lang w:eastAsia="nl-NL"/>
        </w:rPr>
        <w:t xml:space="preserve"> </w:t>
      </w:r>
      <w:r>
        <w:rPr>
          <w:rFonts w:eastAsia="Times New Roman" w:cs="Times New Roman"/>
          <w:i/>
          <w:iCs/>
          <w:sz w:val="20"/>
          <w:szCs w:val="20"/>
          <w:lang w:eastAsia="nl-NL"/>
        </w:rPr>
        <w:t>– Omring, Denise Reedijk – Amsta</w:t>
      </w:r>
    </w:p>
    <w:p>
      <w:pPr>
        <w:pStyle w:val="ListParagraph"/>
        <w:numPr>
          <w:ilvl w:val="0"/>
          <w:numId w:val="4"/>
        </w:numPr>
        <w:rPr>
          <w:rFonts w:ascii="Calibri" w:hAnsi="Calibri"/>
          <w:sz w:val="20"/>
          <w:szCs w:val="20"/>
        </w:rPr>
      </w:pPr>
      <w:r>
        <w:rPr>
          <w:rFonts w:eastAsia="Times New Roman" w:cs="Arial"/>
          <w:sz w:val="20"/>
          <w:szCs w:val="20"/>
          <w:lang w:eastAsia="nl-NL"/>
        </w:rPr>
        <w:t xml:space="preserve">Wie weet de strategie? </w:t>
      </w:r>
    </w:p>
    <w:p>
      <w:pPr>
        <w:pStyle w:val="ListParagraph"/>
        <w:numPr>
          <w:ilvl w:val="0"/>
          <w:numId w:val="0"/>
        </w:numPr>
        <w:ind w:left="3570" w:hanging="0"/>
        <w:rPr>
          <w:rFonts w:ascii="Calibri" w:hAnsi="Calibri"/>
          <w:sz w:val="20"/>
          <w:szCs w:val="20"/>
        </w:rPr>
      </w:pPr>
      <w:r>
        <w:rPr>
          <w:rFonts w:eastAsia="Times New Roman" w:cs="Arial"/>
          <w:i/>
          <w:iCs/>
          <w:sz w:val="20"/>
          <w:szCs w:val="20"/>
          <w:lang w:eastAsia="nl-NL"/>
        </w:rPr>
        <w:t>Shanna Maas-Nauta</w:t>
      </w:r>
      <w:r>
        <w:rPr>
          <w:rFonts w:cs="AngsanaUPC"/>
          <w:i/>
          <w:iCs/>
          <w:sz w:val="20"/>
          <w:szCs w:val="20"/>
        </w:rPr>
        <w:t>, CPCRT Ergotherapeut</w:t>
      </w:r>
      <w:r>
        <w:rPr>
          <w:rFonts w:eastAsia="Times New Roman" w:cs="Arial"/>
          <w:i/>
          <w:iCs/>
          <w:sz w:val="20"/>
          <w:szCs w:val="20"/>
          <w:lang w:eastAsia="nl-NL"/>
        </w:rPr>
        <w:t xml:space="preserve"> – De Zorgcirkel, Carola Pronk-Hoogeboom</w:t>
      </w:r>
      <w:r>
        <w:rPr>
          <w:rFonts w:cs="AngsanaUPC"/>
          <w:i/>
          <w:iCs/>
          <w:sz w:val="20"/>
          <w:szCs w:val="20"/>
        </w:rPr>
        <w:t>, CPCRT Ergotherapeut</w:t>
      </w:r>
      <w:r>
        <w:rPr>
          <w:rFonts w:eastAsia="Times New Roman" w:cs="Arial"/>
          <w:i/>
          <w:iCs/>
          <w:sz w:val="20"/>
          <w:szCs w:val="20"/>
          <w:lang w:eastAsia="nl-NL"/>
        </w:rPr>
        <w:t xml:space="preserve"> – Stichting Sint Jacob, Mariëtte van Westen</w:t>
      </w:r>
      <w:r>
        <w:rPr>
          <w:rFonts w:cs="AngsanaUPC"/>
          <w:i/>
          <w:iCs/>
          <w:sz w:val="20"/>
          <w:szCs w:val="20"/>
        </w:rPr>
        <w:t>, CPCRT Ergotherapeut</w:t>
      </w:r>
      <w:r>
        <w:rPr>
          <w:rFonts w:cs="Arial"/>
          <w:i/>
          <w:iCs/>
          <w:sz w:val="20"/>
          <w:szCs w:val="20"/>
          <w:lang w:eastAsia="nl-NL"/>
        </w:rPr>
        <w:t xml:space="preserve"> </w:t>
      </w:r>
      <w:r>
        <w:rPr>
          <w:rFonts w:eastAsia="Times New Roman" w:cs="Arial"/>
          <w:i/>
          <w:iCs/>
          <w:sz w:val="20"/>
          <w:szCs w:val="20"/>
          <w:lang w:eastAsia="nl-NL"/>
        </w:rPr>
        <w:t>– de Zorgcirkel</w:t>
      </w:r>
    </w:p>
    <w:p>
      <w:pPr>
        <w:pStyle w:val="ListParagraph"/>
        <w:numPr>
          <w:ilvl w:val="0"/>
          <w:numId w:val="4"/>
        </w:numPr>
        <w:rPr>
          <w:rFonts w:ascii="Calibri" w:hAnsi="Calibri"/>
          <w:sz w:val="20"/>
          <w:szCs w:val="20"/>
        </w:rPr>
      </w:pPr>
      <w:r>
        <w:rPr>
          <w:rFonts w:eastAsia="Times New Roman" w:cs="Arial"/>
          <w:sz w:val="20"/>
          <w:szCs w:val="20"/>
          <w:lang w:eastAsia="nl-NL"/>
        </w:rPr>
        <w:t xml:space="preserve">CRT binnen de geriatrische revalidatie bij cliënten met vermoeidheidsklachten </w:t>
      </w:r>
    </w:p>
    <w:p>
      <w:pPr>
        <w:pStyle w:val="ListParagraph"/>
        <w:numPr>
          <w:ilvl w:val="0"/>
          <w:numId w:val="0"/>
        </w:numPr>
        <w:ind w:left="3570" w:hanging="0"/>
        <w:rPr>
          <w:rFonts w:ascii="Calibri" w:hAnsi="Calibri"/>
          <w:sz w:val="20"/>
          <w:szCs w:val="20"/>
        </w:rPr>
      </w:pPr>
      <w:r>
        <w:rPr>
          <w:rFonts w:eastAsia="Times New Roman" w:cs="Arial"/>
          <w:i/>
          <w:iCs/>
          <w:sz w:val="20"/>
          <w:szCs w:val="20"/>
          <w:lang w:eastAsia="nl-NL"/>
        </w:rPr>
        <w:t>Brenda van Nieuwenhuizen</w:t>
      </w:r>
      <w:r>
        <w:rPr>
          <w:rFonts w:cs="AngsanaUPC"/>
          <w:i/>
          <w:iCs/>
          <w:sz w:val="20"/>
          <w:szCs w:val="20"/>
        </w:rPr>
        <w:t>, CPCRT Ergotherapeut</w:t>
      </w:r>
      <w:r>
        <w:rPr>
          <w:rFonts w:eastAsia="Times New Roman" w:cs="Arial"/>
          <w:i/>
          <w:iCs/>
          <w:sz w:val="20"/>
          <w:szCs w:val="20"/>
          <w:lang w:eastAsia="nl-NL"/>
        </w:rPr>
        <w:t>, Suzanne van den Eelaart</w:t>
      </w:r>
      <w:r>
        <w:rPr>
          <w:rFonts w:cs="AngsanaUPC"/>
          <w:i/>
          <w:iCs/>
          <w:sz w:val="20"/>
          <w:szCs w:val="20"/>
        </w:rPr>
        <w:t>, CPCRT Ergotherapeut</w:t>
      </w:r>
      <w:r>
        <w:rPr>
          <w:rFonts w:cs="Arial"/>
          <w:i/>
          <w:iCs/>
          <w:sz w:val="20"/>
          <w:szCs w:val="20"/>
          <w:lang w:eastAsia="nl-NL"/>
        </w:rPr>
        <w:t xml:space="preserve"> </w:t>
      </w:r>
      <w:r>
        <w:rPr>
          <w:rFonts w:eastAsia="Times New Roman" w:cs="Arial"/>
          <w:i/>
          <w:iCs/>
          <w:sz w:val="20"/>
          <w:szCs w:val="20"/>
          <w:lang w:eastAsia="nl-NL"/>
        </w:rPr>
        <w:t>– Cordaan</w:t>
      </w:r>
    </w:p>
    <w:p>
      <w:pPr>
        <w:pStyle w:val="ListParagraph"/>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15.00 uur</w:t>
        <w:tab/>
        <w:tab/>
        <w:t>Pauze</w:t>
      </w:r>
    </w:p>
    <w:p>
      <w:pPr>
        <w:pStyle w:val="ListParagraph"/>
        <w:ind w:left="720" w:hanging="0"/>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15.30 uur</w:t>
        <w:tab/>
        <w:tab/>
        <w:t>Samen beslissen binnen de Cognitieve Revalidatie Therapie</w:t>
      </w:r>
    </w:p>
    <w:p>
      <w:pPr>
        <w:pStyle w:val="ListParagraph"/>
        <w:rPr>
          <w:rFonts w:ascii="Calibri" w:hAnsi="Calibri"/>
          <w:sz w:val="20"/>
          <w:szCs w:val="20"/>
        </w:rPr>
      </w:pPr>
      <w:r>
        <w:rPr>
          <w:sz w:val="20"/>
          <w:szCs w:val="20"/>
        </w:rPr>
        <w:tab/>
        <w:tab/>
      </w:r>
      <w:r>
        <w:rPr>
          <w:i/>
          <w:iCs/>
          <w:sz w:val="20"/>
          <w:szCs w:val="20"/>
        </w:rPr>
        <w:t>Dhr Vincent Kortleve</w:t>
      </w:r>
      <w:r>
        <w:rPr>
          <w:sz w:val="20"/>
          <w:szCs w:val="20"/>
        </w:rPr>
        <w:t xml:space="preserve"> </w:t>
      </w:r>
    </w:p>
    <w:p>
      <w:pPr>
        <w:pStyle w:val="ListParagraph"/>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16.30 uur</w:t>
        <w:tab/>
        <w:tab/>
        <w:t>Afsluiting</w:t>
      </w:r>
    </w:p>
    <w:p>
      <w:pPr>
        <w:pStyle w:val="ListParagraph"/>
        <w:ind w:left="720" w:hanging="0"/>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 xml:space="preserve">16.35 uur </w:t>
        <w:tab/>
        <w:tab/>
        <w:t>Borrel &amp; Serieuze afterparty – Netwerken met netwerkgroepen.</w:t>
      </w:r>
      <w:r>
        <w:br w:type="page"/>
      </w:r>
    </w:p>
    <w:p>
      <w:pPr>
        <w:pStyle w:val="Normal"/>
        <w:rPr>
          <w:rFonts w:ascii="Calibri" w:hAnsi="Calibri"/>
          <w:sz w:val="20"/>
          <w:szCs w:val="20"/>
        </w:rPr>
      </w:pPr>
      <w:r>
        <w:rPr/>
        <mc:AlternateContent>
          <mc:Choice Requires="wps">
            <w:drawing>
              <wp:inline distT="0" distB="0" distL="0" distR="0">
                <wp:extent cx="5981700" cy="30480"/>
                <wp:effectExtent l="0" t="0" r="0" b="0"/>
                <wp:docPr id="8"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Normal"/>
        <w:rPr>
          <w:rFonts w:ascii="Calibri" w:hAnsi="Calibri"/>
          <w:sz w:val="20"/>
          <w:szCs w:val="20"/>
        </w:rPr>
      </w:pPr>
      <w:r>
        <w:rPr>
          <w:rFonts w:ascii="Calibri" w:hAnsi="Calibri"/>
          <w:sz w:val="20"/>
          <w:szCs w:val="20"/>
          <w:u w:val="single"/>
        </w:rPr>
        <w:t>Vrijdag 21 juni</w:t>
      </w:r>
    </w:p>
    <w:p>
      <w:pPr>
        <w:pStyle w:val="Normal"/>
        <w:rPr>
          <w:u w:val="single"/>
        </w:rPr>
      </w:pPr>
      <w:r>
        <w:rPr>
          <w:u w:val="single"/>
        </w:rPr>
      </w:r>
    </w:p>
    <w:p>
      <w:pPr>
        <w:pStyle w:val="ListParagraph"/>
        <w:ind w:left="720" w:hanging="0"/>
        <w:rPr>
          <w:rFonts w:ascii="Calibri" w:hAnsi="Calibri"/>
          <w:sz w:val="20"/>
          <w:szCs w:val="20"/>
        </w:rPr>
      </w:pPr>
      <w:r>
        <w:rPr>
          <w:sz w:val="20"/>
          <w:szCs w:val="20"/>
        </w:rPr>
        <w:t>9.00 uur</w:t>
        <w:tab/>
        <w:tab/>
        <w:tab/>
        <w:t>Opening door Dagvoorzitter -Jacqueline Sibbel</w:t>
      </w:r>
    </w:p>
    <w:p>
      <w:pPr>
        <w:pStyle w:val="ListParagraph"/>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9.05 uur</w:t>
        <w:tab/>
        <w:tab/>
        <w:tab/>
        <w:t xml:space="preserve">Herkennen uitval executieve functies bij burn of bore-out problematiek </w:t>
      </w:r>
    </w:p>
    <w:p>
      <w:pPr>
        <w:pStyle w:val="ListParagraph"/>
        <w:rPr>
          <w:rFonts w:ascii="Calibri" w:hAnsi="Calibri"/>
          <w:sz w:val="20"/>
          <w:szCs w:val="20"/>
        </w:rPr>
      </w:pPr>
      <w:r>
        <w:rPr>
          <w:sz w:val="20"/>
          <w:szCs w:val="20"/>
        </w:rPr>
        <w:tab/>
        <w:tab/>
      </w:r>
      <w:r>
        <w:rPr>
          <w:i/>
          <w:iCs/>
          <w:sz w:val="20"/>
          <w:szCs w:val="20"/>
        </w:rPr>
        <w:t xml:space="preserve">Willemien Vette </w:t>
      </w:r>
      <w:r>
        <w:rPr>
          <w:rFonts w:cs="AngsanaUPC"/>
          <w:i/>
          <w:iCs/>
          <w:sz w:val="20"/>
          <w:szCs w:val="20"/>
        </w:rPr>
        <w:t>, CPCRT Ergotherapeut</w:t>
      </w:r>
      <w:r>
        <w:rPr>
          <w:rFonts w:cs="Arial"/>
          <w:i/>
          <w:iCs/>
          <w:sz w:val="20"/>
          <w:szCs w:val="20"/>
          <w:lang w:eastAsia="nl-NL"/>
        </w:rPr>
        <w:t xml:space="preserve"> </w:t>
      </w:r>
      <w:r>
        <w:rPr>
          <w:i/>
          <w:iCs/>
          <w:sz w:val="20"/>
          <w:szCs w:val="20"/>
        </w:rPr>
        <w:t>– Emergis &amp; Energie Herstel</w:t>
      </w:r>
    </w:p>
    <w:p>
      <w:pPr>
        <w:pStyle w:val="ListParagraph"/>
        <w:rPr>
          <w:rFonts w:ascii="Calibri" w:hAnsi="Calibri"/>
          <w:i/>
          <w:i/>
          <w:iCs/>
          <w:sz w:val="20"/>
          <w:szCs w:val="20"/>
        </w:rPr>
      </w:pPr>
      <w:r>
        <w:rPr>
          <w:i/>
          <w:iCs/>
          <w:sz w:val="20"/>
          <w:szCs w:val="20"/>
        </w:rPr>
      </w:r>
    </w:p>
    <w:p>
      <w:pPr>
        <w:pStyle w:val="ListParagraph"/>
        <w:ind w:left="720" w:hanging="0"/>
        <w:rPr>
          <w:rFonts w:ascii="Calibri" w:hAnsi="Calibri"/>
          <w:sz w:val="20"/>
          <w:szCs w:val="20"/>
        </w:rPr>
      </w:pPr>
      <w:r>
        <w:rPr>
          <w:sz w:val="20"/>
          <w:szCs w:val="20"/>
        </w:rPr>
        <w:t xml:space="preserve">9.30 uur </w:t>
        <w:tab/>
        <w:tab/>
        <w:t xml:space="preserve">CPCRT binnen de oncologische revalidatie </w:t>
      </w:r>
    </w:p>
    <w:p>
      <w:pPr>
        <w:pStyle w:val="ListParagraph"/>
        <w:rPr>
          <w:rFonts w:ascii="Calibri" w:hAnsi="Calibri"/>
          <w:sz w:val="20"/>
          <w:szCs w:val="20"/>
        </w:rPr>
      </w:pPr>
      <w:r>
        <w:rPr>
          <w:sz w:val="20"/>
          <w:szCs w:val="20"/>
        </w:rPr>
        <w:tab/>
        <w:tab/>
      </w:r>
      <w:r>
        <w:rPr>
          <w:i/>
          <w:iCs/>
          <w:sz w:val="20"/>
          <w:szCs w:val="20"/>
        </w:rPr>
        <w:t>Sielia Wijnja</w:t>
      </w:r>
      <w:r>
        <w:rPr>
          <w:rFonts w:cs="AngsanaUPC"/>
          <w:i/>
          <w:iCs/>
          <w:sz w:val="20"/>
          <w:szCs w:val="20"/>
        </w:rPr>
        <w:t>, CPCRT Ergotherapeut</w:t>
      </w:r>
      <w:r>
        <w:rPr>
          <w:i/>
          <w:iCs/>
          <w:sz w:val="20"/>
          <w:szCs w:val="20"/>
        </w:rPr>
        <w:t>, Willianne Brouwer</w:t>
      </w:r>
      <w:r>
        <w:rPr>
          <w:rFonts w:cs="AngsanaUPC"/>
          <w:i/>
          <w:iCs/>
          <w:sz w:val="20"/>
          <w:szCs w:val="20"/>
        </w:rPr>
        <w:t>, CPCRT Ergotherapeut</w:t>
      </w:r>
      <w:r>
        <w:rPr>
          <w:i/>
          <w:iCs/>
          <w:sz w:val="20"/>
          <w:szCs w:val="20"/>
        </w:rPr>
        <w:t xml:space="preserve"> – </w:t>
        <w:tab/>
        <w:tab/>
        <w:tab/>
        <w:tab/>
        <w:t>Revalidatie Friesland</w:t>
      </w:r>
    </w:p>
    <w:p>
      <w:pPr>
        <w:pStyle w:val="ListParagraph"/>
        <w:rPr>
          <w:rFonts w:ascii="Calibri" w:hAnsi="Calibri"/>
          <w:i/>
          <w:i/>
          <w:iCs/>
          <w:sz w:val="20"/>
          <w:szCs w:val="20"/>
        </w:rPr>
      </w:pPr>
      <w:r>
        <w:rPr>
          <w:i/>
          <w:iCs/>
          <w:sz w:val="20"/>
          <w:szCs w:val="20"/>
        </w:rPr>
      </w:r>
    </w:p>
    <w:p>
      <w:pPr>
        <w:pStyle w:val="ListParagraph"/>
        <w:ind w:left="720" w:hanging="0"/>
        <w:rPr>
          <w:rFonts w:ascii="Calibri" w:hAnsi="Calibri"/>
          <w:sz w:val="20"/>
          <w:szCs w:val="20"/>
        </w:rPr>
      </w:pPr>
      <w:r>
        <w:rPr>
          <w:sz w:val="20"/>
          <w:szCs w:val="20"/>
        </w:rPr>
        <w:t>10.00 uur</w:t>
      </w:r>
      <w:r>
        <w:rPr>
          <w:i/>
          <w:iCs/>
          <w:sz w:val="20"/>
          <w:szCs w:val="20"/>
        </w:rPr>
        <w:tab/>
        <w:tab/>
      </w:r>
      <w:r>
        <w:rPr>
          <w:sz w:val="20"/>
          <w:szCs w:val="20"/>
        </w:rPr>
        <w:t>Parallelsessie A-B-C-D-E</w:t>
      </w:r>
    </w:p>
    <w:p>
      <w:pPr>
        <w:pStyle w:val="ListParagraph"/>
        <w:numPr>
          <w:ilvl w:val="0"/>
          <w:numId w:val="5"/>
        </w:numPr>
        <w:rPr>
          <w:rFonts w:ascii="Calibri" w:hAnsi="Calibri"/>
          <w:sz w:val="20"/>
          <w:szCs w:val="20"/>
        </w:rPr>
      </w:pPr>
      <w:r>
        <w:rPr>
          <w:sz w:val="20"/>
          <w:szCs w:val="20"/>
        </w:rPr>
        <w:t xml:space="preserve">Brainstorm: Hoe kun je de uitslagen van de WCPA gebruiken voor de cognitieve revalidatie behandeling </w:t>
      </w:r>
    </w:p>
    <w:p>
      <w:pPr>
        <w:pStyle w:val="ListParagraph"/>
        <w:ind w:left="2850" w:hanging="0"/>
        <w:rPr>
          <w:rFonts w:ascii="Calibri" w:hAnsi="Calibri"/>
          <w:sz w:val="20"/>
          <w:szCs w:val="20"/>
        </w:rPr>
      </w:pPr>
      <w:r>
        <w:rPr>
          <w:i/>
          <w:iCs/>
          <w:sz w:val="20"/>
          <w:szCs w:val="20"/>
        </w:rPr>
        <w:t>Simone Kunst</w:t>
      </w:r>
      <w:r>
        <w:rPr>
          <w:rFonts w:cs="AngsanaUPC"/>
          <w:i/>
          <w:iCs/>
          <w:sz w:val="20"/>
          <w:szCs w:val="20"/>
        </w:rPr>
        <w:t>, CPCRT Ergotherapeut</w:t>
      </w:r>
      <w:r>
        <w:rPr>
          <w:i/>
          <w:iCs/>
          <w:sz w:val="20"/>
          <w:szCs w:val="20"/>
        </w:rPr>
        <w:t>, Anita Mik</w:t>
      </w:r>
      <w:r>
        <w:rPr>
          <w:rFonts w:cs="AngsanaUPC"/>
          <w:i/>
          <w:iCs/>
          <w:sz w:val="20"/>
          <w:szCs w:val="20"/>
        </w:rPr>
        <w:t>, CPCRT Ergotherapeut</w:t>
      </w:r>
      <w:r>
        <w:rPr>
          <w:i/>
          <w:iCs/>
          <w:sz w:val="20"/>
          <w:szCs w:val="20"/>
        </w:rPr>
        <w:t>, Martine Mooij</w:t>
      </w:r>
      <w:r>
        <w:rPr>
          <w:rFonts w:cs="AngsanaUPC"/>
          <w:i/>
          <w:iCs/>
          <w:sz w:val="20"/>
          <w:szCs w:val="20"/>
        </w:rPr>
        <w:t>, CPCRT Ergotherapeut</w:t>
      </w:r>
      <w:r>
        <w:rPr>
          <w:i/>
          <w:iCs/>
          <w:sz w:val="20"/>
          <w:szCs w:val="20"/>
        </w:rPr>
        <w:t xml:space="preserve"> – Noordwest Ziekenhuisgroep</w:t>
      </w:r>
    </w:p>
    <w:p>
      <w:pPr>
        <w:pStyle w:val="ListParagraph"/>
        <w:numPr>
          <w:ilvl w:val="0"/>
          <w:numId w:val="5"/>
        </w:numPr>
        <w:rPr>
          <w:rFonts w:ascii="Calibri" w:hAnsi="Calibri"/>
          <w:sz w:val="20"/>
          <w:szCs w:val="20"/>
        </w:rPr>
      </w:pPr>
      <w:r>
        <w:rPr>
          <w:sz w:val="20"/>
          <w:szCs w:val="20"/>
        </w:rPr>
        <w:t xml:space="preserve">De meerwaarde van de CRT therapeut in de samenwerking met de psychologen binnen de diagnostische fase binnen de GRZ </w:t>
      </w:r>
    </w:p>
    <w:p>
      <w:pPr>
        <w:pStyle w:val="ListParagraph"/>
        <w:ind w:left="2850" w:hanging="0"/>
        <w:rPr>
          <w:rFonts w:ascii="Calibri" w:hAnsi="Calibri"/>
          <w:sz w:val="20"/>
          <w:szCs w:val="20"/>
        </w:rPr>
      </w:pPr>
      <w:r>
        <w:rPr>
          <w:i/>
          <w:iCs/>
          <w:sz w:val="20"/>
          <w:szCs w:val="20"/>
        </w:rPr>
        <w:t>Mirjam van Rijs</w:t>
      </w:r>
      <w:r>
        <w:rPr>
          <w:rFonts w:cs="AngsanaUPC"/>
          <w:i/>
          <w:iCs/>
          <w:sz w:val="20"/>
          <w:szCs w:val="20"/>
        </w:rPr>
        <w:t>, CPCRT Ergotherapeut</w:t>
      </w:r>
      <w:r>
        <w:rPr>
          <w:i/>
          <w:iCs/>
          <w:sz w:val="20"/>
          <w:szCs w:val="20"/>
        </w:rPr>
        <w:t xml:space="preserve"> – Zorgwaard, Marjan de Knoop</w:t>
      </w:r>
      <w:r>
        <w:rPr>
          <w:rFonts w:cs="AngsanaUPC"/>
          <w:i/>
          <w:iCs/>
          <w:sz w:val="20"/>
          <w:szCs w:val="20"/>
        </w:rPr>
        <w:t>, CPCRT Ergotherapeut</w:t>
      </w:r>
      <w:r>
        <w:rPr>
          <w:rFonts w:cs="Arial"/>
          <w:i/>
          <w:iCs/>
          <w:sz w:val="20"/>
          <w:szCs w:val="20"/>
          <w:lang w:eastAsia="nl-NL"/>
        </w:rPr>
        <w:t xml:space="preserve"> </w:t>
      </w:r>
      <w:r>
        <w:rPr>
          <w:i/>
          <w:iCs/>
          <w:sz w:val="20"/>
          <w:szCs w:val="20"/>
        </w:rPr>
        <w:t>– zorggroep Crabbehoff</w:t>
      </w:r>
    </w:p>
    <w:p>
      <w:pPr>
        <w:pStyle w:val="ListParagraph"/>
        <w:numPr>
          <w:ilvl w:val="0"/>
          <w:numId w:val="5"/>
        </w:numPr>
        <w:rPr/>
      </w:pPr>
      <w:r>
        <w:rPr>
          <w:rFonts w:eastAsia="Times New Roman"/>
          <w:bCs/>
          <w:sz w:val="20"/>
          <w:szCs w:val="20"/>
        </w:rPr>
        <w:t xml:space="preserve">Een betere re-integratie door passende informatie </w:t>
      </w:r>
    </w:p>
    <w:p>
      <w:pPr>
        <w:pStyle w:val="ListParagraph"/>
        <w:numPr>
          <w:ilvl w:val="0"/>
          <w:numId w:val="0"/>
        </w:numPr>
        <w:ind w:left="3570" w:hanging="0"/>
        <w:rPr/>
      </w:pPr>
      <w:r>
        <w:rPr>
          <w:rFonts w:eastAsia="Times New Roman"/>
          <w:bCs/>
          <w:i/>
          <w:iCs/>
          <w:sz w:val="20"/>
          <w:szCs w:val="20"/>
          <w:lang w:val="en-GB"/>
        </w:rPr>
        <w:t>Esther Siemerink</w:t>
      </w:r>
      <w:r>
        <w:rPr>
          <w:rFonts w:eastAsia="Times New Roman" w:cs="AngsanaUPC"/>
          <w:bCs/>
          <w:i/>
          <w:iCs/>
          <w:sz w:val="20"/>
          <w:szCs w:val="20"/>
          <w:lang w:val="en-GB"/>
        </w:rPr>
        <w:t>, CPCRT Ergotherapeut</w:t>
      </w:r>
      <w:r>
        <w:rPr>
          <w:rFonts w:eastAsia="Times New Roman"/>
          <w:bCs/>
          <w:i/>
          <w:iCs/>
          <w:sz w:val="20"/>
          <w:szCs w:val="20"/>
          <w:lang w:val="en-GB"/>
        </w:rPr>
        <w:t xml:space="preserve"> – Zorggroep Solis, Gera Lambrechts</w:t>
      </w:r>
      <w:r>
        <w:rPr>
          <w:rFonts w:eastAsia="Times New Roman" w:cs="AngsanaUPC"/>
          <w:bCs/>
          <w:i/>
          <w:iCs/>
          <w:sz w:val="20"/>
          <w:szCs w:val="20"/>
          <w:lang w:val="en-GB"/>
        </w:rPr>
        <w:t>, CPCRT Ergotherapeut</w:t>
      </w:r>
      <w:r>
        <w:rPr>
          <w:rFonts w:eastAsia="Times New Roman"/>
          <w:bCs/>
          <w:i/>
          <w:iCs/>
          <w:sz w:val="20"/>
          <w:szCs w:val="20"/>
          <w:lang w:val="en-GB"/>
        </w:rPr>
        <w:t xml:space="preserve"> – Ergo Centraal</w:t>
      </w:r>
    </w:p>
    <w:p>
      <w:pPr>
        <w:pStyle w:val="ListParagraph"/>
        <w:numPr>
          <w:ilvl w:val="0"/>
          <w:numId w:val="5"/>
        </w:numPr>
        <w:rPr>
          <w:rFonts w:ascii="Calibri" w:hAnsi="Calibri"/>
          <w:sz w:val="20"/>
          <w:szCs w:val="20"/>
        </w:rPr>
      </w:pPr>
      <w:r>
        <w:rPr>
          <w:sz w:val="20"/>
          <w:szCs w:val="20"/>
        </w:rPr>
        <w:t xml:space="preserve">Buiten Gewoon? Wet zorg en dwang </w:t>
      </w:r>
    </w:p>
    <w:p>
      <w:pPr>
        <w:pStyle w:val="ListParagraph"/>
        <w:numPr>
          <w:ilvl w:val="0"/>
          <w:numId w:val="0"/>
        </w:numPr>
        <w:ind w:left="3570" w:hanging="0"/>
        <w:rPr>
          <w:rFonts w:ascii="Calibri" w:hAnsi="Calibri"/>
          <w:sz w:val="20"/>
          <w:szCs w:val="20"/>
        </w:rPr>
      </w:pPr>
      <w:r>
        <w:rPr>
          <w:i/>
          <w:iCs/>
          <w:sz w:val="20"/>
          <w:szCs w:val="20"/>
        </w:rPr>
        <w:t>Alice Torsius</w:t>
      </w:r>
      <w:r>
        <w:rPr>
          <w:rFonts w:cs="AngsanaUPC"/>
          <w:i/>
          <w:iCs/>
          <w:sz w:val="20"/>
          <w:szCs w:val="20"/>
        </w:rPr>
        <w:t>, CPCRT Ergotherapeut</w:t>
      </w:r>
      <w:r>
        <w:rPr>
          <w:i/>
          <w:iCs/>
          <w:sz w:val="20"/>
          <w:szCs w:val="20"/>
        </w:rPr>
        <w:t xml:space="preserve"> – Amaris Gooizicht Hilversum, Kimberley Holzapfel </w:t>
      </w:r>
      <w:r>
        <w:rPr>
          <w:rFonts w:cs="AngsanaUPC"/>
          <w:i/>
          <w:iCs/>
          <w:sz w:val="20"/>
          <w:szCs w:val="20"/>
        </w:rPr>
        <w:t>, CPCRT Ergotherapeut</w:t>
      </w:r>
      <w:r>
        <w:rPr>
          <w:rFonts w:cs="Arial"/>
          <w:i/>
          <w:iCs/>
          <w:sz w:val="20"/>
          <w:szCs w:val="20"/>
          <w:lang w:eastAsia="nl-NL"/>
        </w:rPr>
        <w:t xml:space="preserve"> </w:t>
      </w:r>
      <w:r>
        <w:rPr>
          <w:i/>
          <w:iCs/>
          <w:sz w:val="20"/>
          <w:szCs w:val="20"/>
        </w:rPr>
        <w:t>– Zorgspectrum Nieuwegein/Houten, Carolien McCall</w:t>
      </w:r>
      <w:r>
        <w:rPr>
          <w:rFonts w:cs="AngsanaUPC"/>
          <w:i/>
          <w:iCs/>
          <w:sz w:val="20"/>
          <w:szCs w:val="20"/>
        </w:rPr>
        <w:t>, CPCRT Ergotherapeut</w:t>
      </w:r>
      <w:r>
        <w:rPr>
          <w:i/>
          <w:iCs/>
          <w:sz w:val="20"/>
          <w:szCs w:val="20"/>
        </w:rPr>
        <w:t xml:space="preserve"> – De Rijnhoven Harmelen</w:t>
      </w:r>
    </w:p>
    <w:p>
      <w:pPr>
        <w:pStyle w:val="ListParagraph"/>
        <w:numPr>
          <w:ilvl w:val="0"/>
          <w:numId w:val="5"/>
        </w:numPr>
        <w:rPr>
          <w:rFonts w:ascii="Calibri" w:hAnsi="Calibri"/>
          <w:sz w:val="20"/>
          <w:szCs w:val="20"/>
        </w:rPr>
      </w:pPr>
      <w:r>
        <w:rPr>
          <w:sz w:val="20"/>
          <w:szCs w:val="20"/>
          <w:lang w:val="en-GB"/>
        </w:rPr>
        <w:t xml:space="preserve">Prikkelverwerking bij contusio </w:t>
      </w:r>
    </w:p>
    <w:p>
      <w:pPr>
        <w:pStyle w:val="ListParagraph"/>
        <w:numPr>
          <w:ilvl w:val="0"/>
          <w:numId w:val="0"/>
        </w:numPr>
        <w:ind w:left="3570" w:hanging="0"/>
        <w:rPr>
          <w:rFonts w:ascii="Calibri" w:hAnsi="Calibri"/>
          <w:sz w:val="20"/>
          <w:szCs w:val="20"/>
        </w:rPr>
      </w:pPr>
      <w:r>
        <w:rPr>
          <w:i/>
          <w:iCs/>
          <w:sz w:val="20"/>
          <w:szCs w:val="20"/>
        </w:rPr>
        <w:t>Ineke Jager-Buffinga</w:t>
      </w:r>
      <w:r>
        <w:rPr>
          <w:rFonts w:cs="AngsanaUPC"/>
          <w:i/>
          <w:iCs/>
          <w:sz w:val="20"/>
          <w:szCs w:val="20"/>
        </w:rPr>
        <w:t xml:space="preserve"> , CPCRT Ergotherapeut</w:t>
      </w:r>
      <w:r>
        <w:rPr>
          <w:i/>
          <w:iCs/>
          <w:sz w:val="20"/>
          <w:szCs w:val="20"/>
        </w:rPr>
        <w:t>, Jelle de Jong</w:t>
      </w:r>
      <w:r>
        <w:rPr>
          <w:rFonts w:cs="AngsanaUPC"/>
          <w:i/>
          <w:iCs/>
          <w:sz w:val="20"/>
          <w:szCs w:val="20"/>
        </w:rPr>
        <w:t>, CPCRT Ergotherapeut</w:t>
      </w:r>
      <w:r>
        <w:rPr>
          <w:i/>
          <w:iCs/>
          <w:sz w:val="20"/>
          <w:szCs w:val="20"/>
        </w:rPr>
        <w:t>, Rian van Buren</w:t>
      </w:r>
      <w:r>
        <w:rPr>
          <w:rFonts w:cs="AngsanaUPC"/>
          <w:i/>
          <w:iCs/>
          <w:sz w:val="20"/>
          <w:szCs w:val="20"/>
        </w:rPr>
        <w:t>, CPCRT Ergotherapeut</w:t>
      </w:r>
      <w:r>
        <w:rPr>
          <w:i/>
          <w:iCs/>
          <w:sz w:val="20"/>
          <w:szCs w:val="20"/>
        </w:rPr>
        <w:t xml:space="preserve"> –  </w:t>
      </w:r>
      <w:r>
        <w:rPr>
          <w:rFonts w:cs="AngsanaUPC"/>
          <w:i/>
          <w:iCs/>
          <w:sz w:val="20"/>
          <w:szCs w:val="20"/>
        </w:rPr>
        <w:t>Revalidatie Friesland</w:t>
      </w:r>
    </w:p>
    <w:p>
      <w:pPr>
        <w:pStyle w:val="ListParagraph"/>
        <w:rPr>
          <w:rFonts w:ascii="Calibri" w:hAnsi="Calibri"/>
          <w:i/>
          <w:i/>
          <w:sz w:val="20"/>
          <w:szCs w:val="20"/>
        </w:rPr>
      </w:pPr>
      <w:r>
        <w:rPr>
          <w:i/>
          <w:sz w:val="20"/>
          <w:szCs w:val="20"/>
        </w:rPr>
      </w:r>
    </w:p>
    <w:p>
      <w:pPr>
        <w:pStyle w:val="ListParagraph"/>
        <w:ind w:left="720" w:hanging="0"/>
        <w:rPr>
          <w:rFonts w:ascii="Calibri" w:hAnsi="Calibri"/>
          <w:sz w:val="20"/>
          <w:szCs w:val="20"/>
        </w:rPr>
      </w:pPr>
      <w:r>
        <w:rPr>
          <w:sz w:val="20"/>
          <w:szCs w:val="20"/>
        </w:rPr>
        <w:t>10.30 uur</w:t>
        <w:tab/>
        <w:tab/>
        <w:t>Pauze</w:t>
      </w:r>
    </w:p>
    <w:p>
      <w:pPr>
        <w:pStyle w:val="ListParagraph"/>
        <w:ind w:left="720" w:hanging="0"/>
        <w:rPr>
          <w:rFonts w:ascii="Calibri" w:hAnsi="Calibri"/>
          <w:sz w:val="20"/>
          <w:szCs w:val="20"/>
        </w:rPr>
      </w:pPr>
      <w:r>
        <w:rPr>
          <w:sz w:val="20"/>
          <w:szCs w:val="20"/>
        </w:rPr>
      </w:r>
    </w:p>
    <w:p>
      <w:pPr>
        <w:pStyle w:val="Normal"/>
        <w:rPr>
          <w:rFonts w:ascii="Calibri" w:hAnsi="Calibri"/>
          <w:sz w:val="20"/>
          <w:szCs w:val="20"/>
        </w:rPr>
      </w:pPr>
      <w:r>
        <w:rPr>
          <w:rFonts w:ascii="Calibri" w:hAnsi="Calibri"/>
          <w:sz w:val="20"/>
          <w:szCs w:val="20"/>
        </w:rPr>
        <w:t>11.00 uur</w:t>
        <w:tab/>
        <w:tab/>
        <w:t>Parallelsessie A-B-C-D-E</w:t>
      </w:r>
    </w:p>
    <w:p>
      <w:pPr>
        <w:pStyle w:val="ListParagraph"/>
        <w:numPr>
          <w:ilvl w:val="0"/>
          <w:numId w:val="6"/>
        </w:numPr>
        <w:rPr>
          <w:rFonts w:ascii="Calibri" w:hAnsi="Calibri"/>
          <w:sz w:val="20"/>
          <w:szCs w:val="20"/>
        </w:rPr>
      </w:pPr>
      <w:r>
        <w:rPr>
          <w:sz w:val="20"/>
          <w:szCs w:val="20"/>
        </w:rPr>
        <w:t>Grip op mentale vermoeidheid met de activiteitenmonitor</w:t>
      </w:r>
    </w:p>
    <w:p>
      <w:pPr>
        <w:pStyle w:val="ListParagraph"/>
        <w:numPr>
          <w:ilvl w:val="0"/>
          <w:numId w:val="0"/>
        </w:numPr>
        <w:ind w:left="3570" w:hanging="0"/>
        <w:rPr>
          <w:rFonts w:ascii="Calibri" w:hAnsi="Calibri"/>
          <w:sz w:val="20"/>
          <w:szCs w:val="20"/>
        </w:rPr>
      </w:pPr>
      <w:r>
        <w:rPr>
          <w:i/>
          <w:iCs/>
          <w:sz w:val="20"/>
          <w:szCs w:val="20"/>
        </w:rPr>
        <w:t>Annette Baars-Elsinga</w:t>
      </w:r>
      <w:r>
        <w:rPr>
          <w:rFonts w:cs="AngsanaUPC"/>
          <w:i/>
          <w:iCs/>
          <w:sz w:val="20"/>
          <w:szCs w:val="20"/>
        </w:rPr>
        <w:t xml:space="preserve"> , CPCRT Ergotherapeut</w:t>
      </w:r>
      <w:r>
        <w:rPr>
          <w:i/>
          <w:iCs/>
          <w:sz w:val="20"/>
          <w:szCs w:val="20"/>
        </w:rPr>
        <w:t>, Annemarieke Bouma-Wepster</w:t>
      </w:r>
      <w:r>
        <w:rPr>
          <w:rFonts w:cs="AngsanaUPC"/>
          <w:i/>
          <w:iCs/>
          <w:sz w:val="20"/>
          <w:szCs w:val="20"/>
        </w:rPr>
        <w:t>, CPCRT Ergotherapeut</w:t>
      </w:r>
      <w:r>
        <w:rPr>
          <w:i/>
          <w:iCs/>
          <w:sz w:val="20"/>
          <w:szCs w:val="20"/>
        </w:rPr>
        <w:t xml:space="preserve"> – Ergotherapiepraktijk Plan4</w:t>
      </w:r>
    </w:p>
    <w:p>
      <w:pPr>
        <w:pStyle w:val="ListParagraph"/>
        <w:numPr>
          <w:ilvl w:val="0"/>
          <w:numId w:val="6"/>
        </w:numPr>
        <w:rPr>
          <w:rFonts w:ascii="Calibri" w:hAnsi="Calibri"/>
          <w:sz w:val="20"/>
          <w:szCs w:val="20"/>
        </w:rPr>
      </w:pPr>
      <w:r>
        <w:rPr>
          <w:sz w:val="20"/>
          <w:szCs w:val="20"/>
        </w:rPr>
        <w:t xml:space="preserve">Multidisciplinair betrekken van het cliëntsysteem </w:t>
      </w:r>
    </w:p>
    <w:p>
      <w:pPr>
        <w:pStyle w:val="ListParagraph"/>
        <w:numPr>
          <w:ilvl w:val="0"/>
          <w:numId w:val="0"/>
        </w:numPr>
        <w:ind w:left="3570" w:hanging="0"/>
        <w:rPr>
          <w:rFonts w:ascii="Calibri" w:hAnsi="Calibri"/>
          <w:sz w:val="20"/>
          <w:szCs w:val="20"/>
        </w:rPr>
      </w:pPr>
      <w:r>
        <w:rPr>
          <w:i/>
          <w:iCs/>
          <w:sz w:val="20"/>
          <w:szCs w:val="20"/>
        </w:rPr>
        <w:t>Linda Grootendorst-Westdorp</w:t>
      </w:r>
      <w:r>
        <w:rPr>
          <w:rFonts w:cs="AngsanaUPC"/>
          <w:i/>
          <w:iCs/>
          <w:sz w:val="20"/>
          <w:szCs w:val="20"/>
        </w:rPr>
        <w:t>, CPCRT Ergotherapeut</w:t>
      </w:r>
      <w:r>
        <w:rPr>
          <w:i/>
          <w:iCs/>
          <w:sz w:val="20"/>
          <w:szCs w:val="20"/>
        </w:rPr>
        <w:t>, Daniëlle Schouten-Wolthuizen</w:t>
      </w:r>
      <w:r>
        <w:rPr>
          <w:rFonts w:cs="AngsanaUPC"/>
          <w:i/>
          <w:iCs/>
          <w:sz w:val="20"/>
          <w:szCs w:val="20"/>
        </w:rPr>
        <w:t>, CPCRT Fysiotherapeut</w:t>
      </w:r>
      <w:r>
        <w:rPr>
          <w:i/>
          <w:iCs/>
          <w:sz w:val="20"/>
          <w:szCs w:val="20"/>
        </w:rPr>
        <w:t>, Britt de Klerck-Abels</w:t>
      </w:r>
      <w:r>
        <w:rPr>
          <w:rFonts w:cs="AngsanaUPC"/>
          <w:i/>
          <w:iCs/>
          <w:sz w:val="20"/>
          <w:szCs w:val="20"/>
        </w:rPr>
        <w:t>, CPCRT Fysiotherapeut</w:t>
      </w:r>
      <w:r>
        <w:rPr>
          <w:rFonts w:cs="Arial"/>
          <w:i/>
          <w:iCs/>
          <w:sz w:val="20"/>
          <w:szCs w:val="20"/>
          <w:lang w:eastAsia="nl-NL"/>
        </w:rPr>
        <w:t xml:space="preserve"> </w:t>
      </w:r>
      <w:r>
        <w:rPr>
          <w:i/>
          <w:iCs/>
          <w:sz w:val="20"/>
          <w:szCs w:val="20"/>
        </w:rPr>
        <w:t>– Thebe</w:t>
      </w:r>
    </w:p>
    <w:p>
      <w:pPr>
        <w:pStyle w:val="ListParagraph"/>
        <w:numPr>
          <w:ilvl w:val="0"/>
          <w:numId w:val="6"/>
        </w:numPr>
        <w:rPr>
          <w:rFonts w:ascii="Calibri" w:hAnsi="Calibri"/>
          <w:sz w:val="20"/>
          <w:szCs w:val="20"/>
        </w:rPr>
      </w:pPr>
      <w:r>
        <w:rPr>
          <w:sz w:val="20"/>
          <w:szCs w:val="20"/>
        </w:rPr>
        <w:t xml:space="preserve">Koken met Hersenletsel </w:t>
      </w:r>
    </w:p>
    <w:p>
      <w:pPr>
        <w:pStyle w:val="ListParagraph"/>
        <w:numPr>
          <w:ilvl w:val="0"/>
          <w:numId w:val="0"/>
        </w:numPr>
        <w:ind w:left="3570" w:hanging="0"/>
        <w:rPr>
          <w:rFonts w:ascii="Calibri" w:hAnsi="Calibri"/>
          <w:sz w:val="20"/>
          <w:szCs w:val="20"/>
        </w:rPr>
      </w:pPr>
      <w:r>
        <w:rPr>
          <w:i/>
          <w:iCs/>
          <w:sz w:val="20"/>
          <w:szCs w:val="20"/>
        </w:rPr>
        <w:t>Cathalijn Blaas</w:t>
      </w:r>
      <w:r>
        <w:rPr>
          <w:rFonts w:cs="AngsanaUPC"/>
          <w:i/>
          <w:iCs/>
          <w:sz w:val="20"/>
          <w:szCs w:val="20"/>
        </w:rPr>
        <w:t>, CPCRT Ergotherapeut</w:t>
      </w:r>
      <w:r>
        <w:rPr>
          <w:i/>
          <w:iCs/>
          <w:sz w:val="20"/>
          <w:szCs w:val="20"/>
        </w:rPr>
        <w:t xml:space="preserve"> – Ergotherapie Maatwerk Geysen &amp; van Steenderen, Sandra de Deugd</w:t>
      </w:r>
      <w:r>
        <w:rPr>
          <w:rFonts w:cs="AngsanaUPC"/>
          <w:i/>
          <w:iCs/>
          <w:sz w:val="20"/>
          <w:szCs w:val="20"/>
        </w:rPr>
        <w:t>, CPCRT Ergotherapeut</w:t>
      </w:r>
      <w:r>
        <w:rPr>
          <w:i/>
          <w:iCs/>
          <w:sz w:val="20"/>
          <w:szCs w:val="20"/>
        </w:rPr>
        <w:t xml:space="preserve"> – De MARQ, Jessica Franken</w:t>
      </w:r>
      <w:r>
        <w:rPr>
          <w:rFonts w:cs="AngsanaUPC"/>
          <w:i/>
          <w:iCs/>
          <w:sz w:val="20"/>
          <w:szCs w:val="20"/>
        </w:rPr>
        <w:t>, CPCRT Ergotherapeut</w:t>
      </w:r>
      <w:r>
        <w:rPr>
          <w:i/>
          <w:iCs/>
          <w:sz w:val="20"/>
          <w:szCs w:val="20"/>
        </w:rPr>
        <w:t xml:space="preserve"> – Ergotherapie en handtherapie van Donselaar</w:t>
      </w:r>
    </w:p>
    <w:p>
      <w:pPr>
        <w:pStyle w:val="ListParagraph"/>
        <w:numPr>
          <w:ilvl w:val="0"/>
          <w:numId w:val="6"/>
        </w:numPr>
        <w:rPr>
          <w:rFonts w:ascii="Calibri" w:hAnsi="Calibri"/>
          <w:sz w:val="20"/>
          <w:szCs w:val="20"/>
        </w:rPr>
      </w:pPr>
      <w:r>
        <w:rPr>
          <w:sz w:val="20"/>
          <w:szCs w:val="20"/>
        </w:rPr>
        <w:t xml:space="preserve">Beeldmateriaal over de onzichtbare gevolgen van hersenletsel voor cliënten met een Turkse of Marokkaanse achtergrond </w:t>
      </w:r>
    </w:p>
    <w:p>
      <w:pPr>
        <w:pStyle w:val="ListParagraph"/>
        <w:numPr>
          <w:ilvl w:val="0"/>
          <w:numId w:val="0"/>
        </w:numPr>
        <w:ind w:left="3570" w:hanging="0"/>
        <w:rPr>
          <w:rFonts w:ascii="Calibri" w:hAnsi="Calibri"/>
          <w:sz w:val="20"/>
          <w:szCs w:val="20"/>
        </w:rPr>
      </w:pPr>
      <w:r>
        <w:rPr>
          <w:i/>
          <w:iCs/>
          <w:sz w:val="20"/>
          <w:szCs w:val="20"/>
        </w:rPr>
        <w:t>Dorien Derriks, Malou Reesink</w:t>
      </w:r>
      <w:r>
        <w:rPr>
          <w:rFonts w:cs="AngsanaUPC"/>
          <w:i/>
          <w:iCs/>
          <w:sz w:val="20"/>
          <w:szCs w:val="20"/>
        </w:rPr>
        <w:t>, CPCRT Ergotherapeut</w:t>
      </w:r>
      <w:r>
        <w:rPr>
          <w:i/>
          <w:iCs/>
          <w:sz w:val="20"/>
          <w:szCs w:val="20"/>
        </w:rPr>
        <w:t xml:space="preserve"> – Cordaan</w:t>
      </w:r>
    </w:p>
    <w:p>
      <w:pPr>
        <w:pStyle w:val="ListParagraph"/>
        <w:numPr>
          <w:ilvl w:val="0"/>
          <w:numId w:val="6"/>
        </w:numPr>
        <w:rPr>
          <w:rFonts w:ascii="Calibri" w:hAnsi="Calibri"/>
          <w:sz w:val="20"/>
          <w:szCs w:val="20"/>
        </w:rPr>
      </w:pPr>
      <w:r>
        <w:rPr>
          <w:sz w:val="20"/>
          <w:szCs w:val="20"/>
        </w:rPr>
        <w:t xml:space="preserve">Zoekstrategieën bij visuele problemen ten gevolge van NAH </w:t>
      </w:r>
    </w:p>
    <w:p>
      <w:pPr>
        <w:pStyle w:val="ListParagraph"/>
        <w:numPr>
          <w:ilvl w:val="0"/>
          <w:numId w:val="0"/>
        </w:numPr>
        <w:ind w:left="3570" w:hanging="0"/>
        <w:rPr>
          <w:rFonts w:ascii="Calibri" w:hAnsi="Calibri"/>
          <w:sz w:val="20"/>
          <w:szCs w:val="20"/>
        </w:rPr>
      </w:pPr>
      <w:r>
        <w:rPr>
          <w:i/>
          <w:iCs/>
          <w:sz w:val="20"/>
          <w:szCs w:val="20"/>
        </w:rPr>
        <w:t>Cathelijne Kamp</w:t>
      </w:r>
      <w:r>
        <w:rPr>
          <w:rFonts w:cs="AngsanaUPC"/>
          <w:i/>
          <w:iCs/>
          <w:sz w:val="20"/>
          <w:szCs w:val="20"/>
        </w:rPr>
        <w:t>, CPCRT Ergotherapeut</w:t>
      </w:r>
      <w:r>
        <w:rPr>
          <w:i/>
          <w:iCs/>
          <w:sz w:val="20"/>
          <w:szCs w:val="20"/>
        </w:rPr>
        <w:t>, Melissa Dooper</w:t>
      </w:r>
      <w:r>
        <w:rPr>
          <w:rFonts w:cs="AngsanaUPC"/>
          <w:i/>
          <w:iCs/>
          <w:sz w:val="20"/>
          <w:szCs w:val="20"/>
        </w:rPr>
        <w:t>, CPCRT Ergotherapeut</w:t>
      </w:r>
      <w:r>
        <w:rPr>
          <w:i/>
          <w:iCs/>
          <w:sz w:val="20"/>
          <w:szCs w:val="20"/>
        </w:rPr>
        <w:t>, Judith Dekker-Hoogeboom</w:t>
      </w:r>
      <w:r>
        <w:rPr>
          <w:rFonts w:cs="AngsanaUPC"/>
          <w:i/>
          <w:iCs/>
          <w:sz w:val="20"/>
          <w:szCs w:val="20"/>
        </w:rPr>
        <w:t>, CPCRT Ergotherapeut</w:t>
      </w:r>
      <w:r>
        <w:rPr>
          <w:i/>
          <w:iCs/>
          <w:sz w:val="20"/>
          <w:szCs w:val="20"/>
        </w:rPr>
        <w:t xml:space="preserve"> - Koninklijke Visio</w:t>
      </w:r>
    </w:p>
    <w:p>
      <w:pPr>
        <w:pStyle w:val="ListParagraph"/>
        <w:numPr>
          <w:ilvl w:val="0"/>
          <w:numId w:val="0"/>
        </w:numPr>
        <w:ind w:left="3570" w:hanging="0"/>
        <w:rPr>
          <w:i/>
          <w:i/>
          <w:iCs/>
        </w:rPr>
      </w:pPr>
      <w:r>
        <w:rPr>
          <w:i/>
          <w:iCs/>
        </w:rPr>
      </w:r>
    </w:p>
    <w:p>
      <w:pPr>
        <w:pStyle w:val="Normal"/>
        <w:rPr>
          <w:rFonts w:ascii="Calibri" w:hAnsi="Calibri"/>
          <w:sz w:val="20"/>
          <w:szCs w:val="20"/>
        </w:rPr>
      </w:pPr>
      <w:r>
        <w:rPr>
          <w:rFonts w:ascii="Calibri" w:hAnsi="Calibri"/>
          <w:sz w:val="20"/>
          <w:szCs w:val="20"/>
        </w:rPr>
        <w:t>11.30 uur</w:t>
        <w:tab/>
        <w:tab/>
        <w:t>Posterwalk &amp; bezoek informatiemarkt</w:t>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w:rFonts w:ascii="Calibri" w:hAnsi="Calibri"/>
          <w:sz w:val="20"/>
          <w:szCs w:val="20"/>
        </w:rPr>
      </w:r>
    </w:p>
    <w:p>
      <w:pPr>
        <w:pStyle w:val="Normal"/>
        <w:rPr>
          <w:rFonts w:ascii="Calibri" w:hAnsi="Calibri"/>
          <w:sz w:val="20"/>
          <w:szCs w:val="20"/>
        </w:rPr>
      </w:pPr>
      <w:r>
        <w:rPr/>
        <mc:AlternateContent>
          <mc:Choice Requires="wps">
            <w:drawing>
              <wp:inline distT="0" distB="0" distL="0" distR="0">
                <wp:extent cx="5981700" cy="30480"/>
                <wp:effectExtent l="0" t="0" r="0" b="0"/>
                <wp:docPr id="9"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Normal"/>
        <w:rPr>
          <w:rFonts w:ascii="Calibri" w:hAnsi="Calibri"/>
          <w:sz w:val="20"/>
          <w:szCs w:val="20"/>
        </w:rPr>
      </w:pPr>
      <w:r>
        <w:rPr>
          <w:rFonts w:ascii="Calibri" w:hAnsi="Calibri"/>
          <w:sz w:val="20"/>
          <w:szCs w:val="20"/>
        </w:rPr>
        <w:t>12.00 uur</w:t>
        <w:tab/>
        <w:tab/>
        <w:t>Parallelsessie A-B-C-D-E</w:t>
      </w:r>
    </w:p>
    <w:p>
      <w:pPr>
        <w:pStyle w:val="ListParagraph"/>
        <w:numPr>
          <w:ilvl w:val="0"/>
          <w:numId w:val="7"/>
        </w:numPr>
        <w:rPr>
          <w:rFonts w:ascii="Calibri" w:hAnsi="Calibri"/>
          <w:sz w:val="20"/>
          <w:szCs w:val="20"/>
        </w:rPr>
      </w:pPr>
      <w:r>
        <w:rPr>
          <w:rFonts w:eastAsia="Times New Roman" w:cs="Times New Roman"/>
          <w:sz w:val="20"/>
          <w:szCs w:val="20"/>
        </w:rPr>
        <w:t xml:space="preserve">MET test, hoe te gebruiken in een ziekenhuissetting? </w:t>
      </w:r>
    </w:p>
    <w:p>
      <w:pPr>
        <w:pStyle w:val="ListParagraph"/>
        <w:numPr>
          <w:ilvl w:val="0"/>
          <w:numId w:val="0"/>
        </w:numPr>
        <w:ind w:left="3570" w:hanging="0"/>
        <w:rPr>
          <w:rFonts w:ascii="Calibri" w:hAnsi="Calibri"/>
          <w:sz w:val="20"/>
          <w:szCs w:val="20"/>
        </w:rPr>
      </w:pPr>
      <w:r>
        <w:rPr>
          <w:rFonts w:eastAsia="Times New Roman" w:cs="Times New Roman"/>
          <w:i/>
          <w:iCs/>
          <w:sz w:val="20"/>
          <w:szCs w:val="20"/>
        </w:rPr>
        <w:t>Leandra Droog</w:t>
      </w:r>
      <w:r>
        <w:rPr>
          <w:rFonts w:cs="AngsanaUPC"/>
          <w:i/>
          <w:iCs/>
          <w:sz w:val="20"/>
          <w:szCs w:val="20"/>
        </w:rPr>
        <w:t>, CPCRT Ergotherapeut</w:t>
      </w:r>
      <w:r>
        <w:rPr>
          <w:rFonts w:eastAsia="Times New Roman" w:cs="Times New Roman"/>
          <w:i/>
          <w:iCs/>
          <w:sz w:val="20"/>
          <w:szCs w:val="20"/>
        </w:rPr>
        <w:t>, Rosanna Fens,</w:t>
      </w:r>
      <w:r>
        <w:rPr>
          <w:rFonts w:cs="AngsanaUPC"/>
          <w:i/>
          <w:iCs/>
          <w:sz w:val="20"/>
          <w:szCs w:val="20"/>
        </w:rPr>
        <w:t xml:space="preserve"> CPCRT Ergotherapeut, </w:t>
      </w:r>
      <w:r>
        <w:rPr>
          <w:rFonts w:eastAsia="Times New Roman" w:cs="Times New Roman"/>
          <w:i/>
          <w:iCs/>
          <w:sz w:val="20"/>
          <w:szCs w:val="20"/>
        </w:rPr>
        <w:t xml:space="preserve"> Marlies Roodenburg</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Ijsselland Ziekenhuis</w:t>
      </w:r>
    </w:p>
    <w:p>
      <w:pPr>
        <w:pStyle w:val="ListParagraph"/>
        <w:numPr>
          <w:ilvl w:val="0"/>
          <w:numId w:val="7"/>
        </w:numPr>
        <w:rPr>
          <w:rFonts w:ascii="Calibri" w:hAnsi="Calibri"/>
          <w:sz w:val="20"/>
          <w:szCs w:val="20"/>
        </w:rPr>
      </w:pPr>
      <w:r>
        <w:rPr>
          <w:rFonts w:eastAsia="Times New Roman" w:cs="Times New Roman"/>
          <w:sz w:val="20"/>
          <w:szCs w:val="20"/>
        </w:rPr>
        <w:t xml:space="preserve">Casus Multidisciplinair bekeken </w:t>
      </w:r>
    </w:p>
    <w:p>
      <w:pPr>
        <w:pStyle w:val="ListParagraph"/>
        <w:numPr>
          <w:ilvl w:val="0"/>
          <w:numId w:val="0"/>
        </w:numPr>
        <w:ind w:left="3570" w:hanging="0"/>
        <w:rPr>
          <w:rFonts w:ascii="Calibri" w:hAnsi="Calibri"/>
          <w:sz w:val="20"/>
          <w:szCs w:val="20"/>
        </w:rPr>
      </w:pPr>
      <w:r>
        <w:rPr>
          <w:rFonts w:eastAsia="Times New Roman" w:cs="Times New Roman"/>
          <w:i/>
          <w:iCs/>
          <w:sz w:val="20"/>
          <w:szCs w:val="20"/>
        </w:rPr>
        <w:t>Anke van Gorp</w:t>
      </w:r>
      <w:r>
        <w:rPr>
          <w:rFonts w:eastAsia="Times New Roman" w:cs="AngsanaUPC"/>
          <w:i/>
          <w:iCs/>
          <w:sz w:val="20"/>
          <w:szCs w:val="20"/>
        </w:rPr>
        <w:t xml:space="preserve"> , CPCRT Fysiotherapeut</w:t>
      </w:r>
      <w:r>
        <w:rPr>
          <w:rFonts w:eastAsia="Times New Roman" w:cs="Times New Roman"/>
          <w:i/>
          <w:iCs/>
          <w:sz w:val="20"/>
          <w:szCs w:val="20"/>
        </w:rPr>
        <w:t>, Marloes de Jong</w:t>
      </w:r>
      <w:r>
        <w:rPr>
          <w:rFonts w:eastAsia="Times New Roman" w:cs="AngsanaUPC"/>
          <w:i/>
          <w:iCs/>
          <w:sz w:val="20"/>
          <w:szCs w:val="20"/>
        </w:rPr>
        <w:t xml:space="preserve"> , CPCRT Fysiotherapeut</w:t>
      </w:r>
      <w:r>
        <w:rPr>
          <w:rFonts w:eastAsia="Times New Roman" w:cs="Times New Roman"/>
          <w:i/>
          <w:iCs/>
          <w:sz w:val="20"/>
          <w:szCs w:val="20"/>
        </w:rPr>
        <w:t>,  Annette van Gastel</w:t>
      </w:r>
      <w:r>
        <w:rPr>
          <w:rFonts w:eastAsia="Times New Roman" w:cs="AngsanaUPC"/>
          <w:i/>
          <w:iCs/>
          <w:sz w:val="20"/>
          <w:szCs w:val="20"/>
        </w:rPr>
        <w:t>, CPCRT Fysiotherapeut</w:t>
      </w:r>
      <w:r>
        <w:rPr>
          <w:rFonts w:eastAsia="Times New Roman" w:cs="Times New Roman"/>
          <w:i/>
          <w:iCs/>
          <w:sz w:val="20"/>
          <w:szCs w:val="20"/>
        </w:rPr>
        <w:t xml:space="preserve"> – Volckaert</w:t>
      </w:r>
    </w:p>
    <w:p>
      <w:pPr>
        <w:pStyle w:val="ListParagraph"/>
        <w:numPr>
          <w:ilvl w:val="0"/>
          <w:numId w:val="7"/>
        </w:numPr>
        <w:rPr>
          <w:rFonts w:ascii="Calibri" w:hAnsi="Calibri"/>
          <w:sz w:val="20"/>
          <w:szCs w:val="20"/>
        </w:rPr>
      </w:pPr>
      <w:r>
        <w:rPr>
          <w:rFonts w:eastAsia="Times New Roman" w:cs="Arial"/>
          <w:sz w:val="20"/>
          <w:szCs w:val="20"/>
          <w:lang w:eastAsia="nl-NL"/>
        </w:rPr>
        <w:t>Praktische psycho-educatie</w:t>
      </w:r>
    </w:p>
    <w:p>
      <w:pPr>
        <w:pStyle w:val="ListParagraph"/>
        <w:numPr>
          <w:ilvl w:val="0"/>
          <w:numId w:val="0"/>
        </w:numPr>
        <w:ind w:left="3570" w:hanging="0"/>
        <w:rPr>
          <w:rFonts w:ascii="Calibri" w:hAnsi="Calibri"/>
          <w:sz w:val="20"/>
          <w:szCs w:val="20"/>
        </w:rPr>
      </w:pPr>
      <w:r>
        <w:rPr>
          <w:rFonts w:eastAsia="Times New Roman" w:cs="Arial"/>
          <w:i/>
          <w:iCs/>
          <w:sz w:val="20"/>
          <w:szCs w:val="20"/>
          <w:lang w:eastAsia="nl-NL"/>
        </w:rPr>
        <w:t>Bertien Frölich</w:t>
      </w:r>
      <w:r>
        <w:rPr>
          <w:rFonts w:eastAsia="Times New Roman" w:cs="AngsanaUPC"/>
          <w:i/>
          <w:iCs/>
          <w:sz w:val="20"/>
          <w:szCs w:val="20"/>
        </w:rPr>
        <w:t>, CPCRT Ergotherapeut</w:t>
      </w:r>
      <w:r>
        <w:rPr>
          <w:rFonts w:eastAsia="Times New Roman" w:cs="Arial"/>
          <w:i/>
          <w:iCs/>
          <w:sz w:val="20"/>
          <w:szCs w:val="20"/>
          <w:lang w:eastAsia="nl-NL"/>
        </w:rPr>
        <w:t xml:space="preserve"> - Cordaan, Mirjam de Fraiture</w:t>
      </w:r>
      <w:r>
        <w:rPr>
          <w:rFonts w:eastAsia="Times New Roman" w:cs="AngsanaUPC"/>
          <w:i/>
          <w:iCs/>
          <w:sz w:val="20"/>
          <w:szCs w:val="20"/>
        </w:rPr>
        <w:t>, CPCRT Ergotherapeut</w:t>
      </w:r>
      <w:r>
        <w:rPr>
          <w:rFonts w:eastAsia="Times New Roman" w:cs="Arial"/>
          <w:i/>
          <w:iCs/>
          <w:sz w:val="20"/>
          <w:szCs w:val="20"/>
          <w:lang w:eastAsia="nl-NL"/>
        </w:rPr>
        <w:t xml:space="preserve"> – Reade, Jorien Smit</w:t>
      </w:r>
      <w:r>
        <w:rPr>
          <w:rFonts w:eastAsia="Times New Roman" w:cs="AngsanaUPC"/>
          <w:i/>
          <w:iCs/>
          <w:sz w:val="20"/>
          <w:szCs w:val="20"/>
        </w:rPr>
        <w:t>, CPCRT Ergotherapeut</w:t>
      </w:r>
      <w:r>
        <w:rPr>
          <w:rFonts w:eastAsia="Times New Roman" w:cs="Arial"/>
          <w:i/>
          <w:iCs/>
          <w:sz w:val="20"/>
          <w:szCs w:val="20"/>
          <w:lang w:eastAsia="nl-NL"/>
        </w:rPr>
        <w:t xml:space="preserve"> – Zorgbalans</w:t>
      </w:r>
    </w:p>
    <w:p>
      <w:pPr>
        <w:pStyle w:val="ListParagraph"/>
        <w:numPr>
          <w:ilvl w:val="0"/>
          <w:numId w:val="7"/>
        </w:numPr>
        <w:rPr>
          <w:rFonts w:ascii="Calibri" w:hAnsi="Calibri"/>
          <w:sz w:val="20"/>
          <w:szCs w:val="20"/>
        </w:rPr>
      </w:pPr>
      <w:r>
        <w:rPr>
          <w:rFonts w:eastAsia="Times New Roman" w:cs="Times New Roman"/>
          <w:sz w:val="20"/>
          <w:szCs w:val="20"/>
        </w:rPr>
        <w:t xml:space="preserve">Revalideren in het Daan Theeuwes Centrum </w:t>
      </w:r>
    </w:p>
    <w:p>
      <w:pPr>
        <w:pStyle w:val="ListParagraph"/>
        <w:numPr>
          <w:ilvl w:val="0"/>
          <w:numId w:val="0"/>
        </w:numPr>
        <w:ind w:left="3570" w:hanging="0"/>
        <w:rPr>
          <w:rFonts w:ascii="Calibri" w:hAnsi="Calibri"/>
          <w:sz w:val="20"/>
          <w:szCs w:val="20"/>
        </w:rPr>
      </w:pPr>
      <w:r>
        <w:rPr>
          <w:rFonts w:eastAsia="Times New Roman" w:cs="Times New Roman"/>
          <w:i/>
          <w:iCs/>
          <w:sz w:val="20"/>
          <w:szCs w:val="20"/>
        </w:rPr>
        <w:t>Mike Bos</w:t>
      </w:r>
      <w:r>
        <w:rPr>
          <w:rFonts w:cs="AngsanaUPC"/>
          <w:i/>
          <w:iCs/>
          <w:sz w:val="20"/>
          <w:szCs w:val="20"/>
        </w:rPr>
        <w:t>, CPCRT Ergotherapeut</w:t>
      </w:r>
      <w:r>
        <w:rPr>
          <w:rFonts w:eastAsia="Times New Roman" w:cs="Times New Roman"/>
          <w:i/>
          <w:iCs/>
          <w:sz w:val="20"/>
          <w:szCs w:val="20"/>
        </w:rPr>
        <w:t xml:space="preserve"> – Daan Theeuwes Centrum</w:t>
      </w:r>
    </w:p>
    <w:p>
      <w:pPr>
        <w:pStyle w:val="ListParagraph"/>
        <w:numPr>
          <w:ilvl w:val="0"/>
          <w:numId w:val="7"/>
        </w:numPr>
        <w:rPr>
          <w:rFonts w:ascii="Calibri" w:hAnsi="Calibri"/>
          <w:sz w:val="20"/>
          <w:szCs w:val="20"/>
        </w:rPr>
      </w:pPr>
      <w:r>
        <w:rPr>
          <w:rFonts w:eastAsia="Times New Roman" w:cs="Times New Roman"/>
          <w:sz w:val="20"/>
          <w:szCs w:val="20"/>
        </w:rPr>
        <w:t xml:space="preserve">ACT binnen de cognitieve revalidatie therapie </w:t>
      </w:r>
    </w:p>
    <w:p>
      <w:pPr>
        <w:pStyle w:val="ListParagraph"/>
        <w:numPr>
          <w:ilvl w:val="0"/>
          <w:numId w:val="0"/>
        </w:numPr>
        <w:ind w:left="3570" w:hanging="0"/>
        <w:rPr>
          <w:rFonts w:ascii="Calibri" w:hAnsi="Calibri"/>
          <w:sz w:val="20"/>
          <w:szCs w:val="20"/>
        </w:rPr>
      </w:pPr>
      <w:r>
        <w:rPr>
          <w:rFonts w:eastAsia="Times New Roman" w:cs="Times New Roman"/>
          <w:i/>
          <w:iCs/>
          <w:sz w:val="20"/>
          <w:szCs w:val="20"/>
        </w:rPr>
        <w:t>Nanda Verhaegh</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Laurentius Ziekenhuis Roermond, Gabry van Caldenborgh,</w:t>
      </w:r>
      <w:r>
        <w:rPr>
          <w:rFonts w:cs="AngsanaUPC"/>
          <w:i/>
          <w:iCs/>
          <w:sz w:val="20"/>
          <w:szCs w:val="20"/>
        </w:rPr>
        <w:t xml:space="preserve"> CPCRT Ergotherapeut,</w:t>
      </w:r>
      <w:r>
        <w:rPr>
          <w:rFonts w:eastAsia="Times New Roman" w:cs="Times New Roman"/>
          <w:i/>
          <w:iCs/>
          <w:sz w:val="20"/>
          <w:szCs w:val="20"/>
        </w:rPr>
        <w:t xml:space="preserve"> Domenique van der Heijden</w:t>
      </w:r>
      <w:r>
        <w:rPr>
          <w:rFonts w:cs="AngsanaUPC"/>
          <w:i/>
          <w:iCs/>
          <w:sz w:val="20"/>
          <w:szCs w:val="20"/>
        </w:rPr>
        <w:t>, CPCRT Ergotherapeut</w:t>
      </w:r>
      <w:r>
        <w:rPr>
          <w:rFonts w:eastAsia="Times New Roman" w:cs="Times New Roman"/>
          <w:i/>
          <w:iCs/>
          <w:sz w:val="20"/>
          <w:szCs w:val="20"/>
        </w:rPr>
        <w:t xml:space="preserve"> – Zuyderland Medisch Centrum, lokatie Heerlen</w:t>
      </w:r>
    </w:p>
    <w:p>
      <w:pPr>
        <w:pStyle w:val="ListParagraph"/>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12.30 uur</w:t>
        <w:tab/>
        <w:tab/>
        <w:t>Lunch</w:t>
      </w:r>
    </w:p>
    <w:p>
      <w:pPr>
        <w:pStyle w:val="ListParagraph"/>
        <w:ind w:left="720" w:hanging="0"/>
        <w:rPr>
          <w:rFonts w:ascii="Calibri" w:hAnsi="Calibri"/>
          <w:sz w:val="20"/>
          <w:szCs w:val="20"/>
        </w:rPr>
      </w:pPr>
      <w:r>
        <w:rPr>
          <w:sz w:val="20"/>
          <w:szCs w:val="20"/>
        </w:rPr>
      </w:r>
    </w:p>
    <w:p>
      <w:pPr>
        <w:pStyle w:val="ListParagraph"/>
        <w:ind w:left="720" w:hanging="0"/>
        <w:rPr>
          <w:rFonts w:ascii="Calibri" w:hAnsi="Calibri"/>
          <w:sz w:val="20"/>
          <w:szCs w:val="20"/>
        </w:rPr>
      </w:pPr>
      <w:r>
        <w:rPr>
          <w:sz w:val="20"/>
          <w:szCs w:val="20"/>
        </w:rPr>
        <w:t>13.30 uur</w:t>
        <w:tab/>
        <w:tab/>
        <w:t>Parallelsessie A-B-C-D-E</w:t>
      </w:r>
    </w:p>
    <w:p>
      <w:pPr>
        <w:pStyle w:val="ListParagraph"/>
        <w:numPr>
          <w:ilvl w:val="0"/>
          <w:numId w:val="8"/>
        </w:numPr>
        <w:rPr>
          <w:rFonts w:ascii="Calibri" w:hAnsi="Calibri"/>
          <w:sz w:val="20"/>
          <w:szCs w:val="20"/>
        </w:rPr>
      </w:pPr>
      <w:r>
        <w:rPr>
          <w:rFonts w:eastAsia="Times New Roman" w:cs="Times New Roman"/>
          <w:sz w:val="20"/>
          <w:szCs w:val="20"/>
        </w:rPr>
        <w:t>De voelmeter: een instrument om meer inzicht te krijgen in de signalen die de ‘mate van belast zijn’ aangeven</w:t>
      </w:r>
    </w:p>
    <w:p>
      <w:pPr>
        <w:pStyle w:val="ListParagraph"/>
        <w:ind w:left="2850" w:hanging="0"/>
        <w:rPr>
          <w:rFonts w:ascii="Calibri" w:hAnsi="Calibri"/>
          <w:sz w:val="20"/>
          <w:szCs w:val="20"/>
        </w:rPr>
      </w:pPr>
      <w:r>
        <w:rPr>
          <w:rFonts w:eastAsia="Times New Roman" w:cs="Times New Roman"/>
          <w:i/>
          <w:iCs/>
          <w:sz w:val="20"/>
          <w:szCs w:val="20"/>
        </w:rPr>
        <w:t>Mariska Grootendorst</w:t>
      </w:r>
      <w:r>
        <w:rPr>
          <w:rFonts w:cs="AngsanaUPC"/>
          <w:i/>
          <w:iCs/>
          <w:sz w:val="20"/>
          <w:szCs w:val="20"/>
        </w:rPr>
        <w:t>, CPCRT Ergotherapeut,</w:t>
      </w:r>
      <w:r>
        <w:rPr>
          <w:rFonts w:eastAsia="Times New Roman" w:cs="Times New Roman"/>
          <w:i/>
          <w:iCs/>
          <w:sz w:val="20"/>
          <w:szCs w:val="20"/>
        </w:rPr>
        <w:t xml:space="preserve"> Lenneke Clement,  Liesbeth Spuij – Revant, Revalidatiecentrum Lindenhof</w:t>
      </w:r>
    </w:p>
    <w:p>
      <w:pPr>
        <w:pStyle w:val="ListParagraph"/>
        <w:numPr>
          <w:ilvl w:val="0"/>
          <w:numId w:val="8"/>
        </w:numPr>
        <w:rPr>
          <w:rFonts w:ascii="Calibri" w:hAnsi="Calibri"/>
          <w:sz w:val="20"/>
          <w:szCs w:val="20"/>
        </w:rPr>
      </w:pPr>
      <w:r>
        <w:rPr>
          <w:rFonts w:eastAsia="Times New Roman" w:cs="Times New Roman"/>
          <w:sz w:val="20"/>
          <w:szCs w:val="20"/>
        </w:rPr>
        <w:t xml:space="preserve">Cognitieve training aan zorg en andere disciplines van de GRZ </w:t>
      </w:r>
    </w:p>
    <w:p>
      <w:pPr>
        <w:pStyle w:val="ListParagraph"/>
        <w:ind w:left="2850" w:hanging="0"/>
        <w:rPr>
          <w:rFonts w:ascii="Calibri" w:hAnsi="Calibri"/>
          <w:sz w:val="20"/>
          <w:szCs w:val="20"/>
        </w:rPr>
      </w:pPr>
      <w:r>
        <w:rPr>
          <w:rFonts w:eastAsia="Times New Roman" w:cs="Times New Roman"/>
          <w:i/>
          <w:iCs/>
          <w:sz w:val="20"/>
          <w:szCs w:val="20"/>
        </w:rPr>
        <w:t xml:space="preserve">Enrica Brouwer </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Kennemerhart</w:t>
      </w:r>
    </w:p>
    <w:p>
      <w:pPr>
        <w:pStyle w:val="ListParagraph"/>
        <w:numPr>
          <w:ilvl w:val="0"/>
          <w:numId w:val="8"/>
        </w:numPr>
        <w:rPr>
          <w:rFonts w:ascii="Calibri" w:hAnsi="Calibri"/>
          <w:sz w:val="20"/>
          <w:szCs w:val="20"/>
        </w:rPr>
      </w:pPr>
      <w:r>
        <w:rPr>
          <w:rFonts w:eastAsia="Times New Roman" w:cs="Times New Roman"/>
          <w:sz w:val="20"/>
          <w:szCs w:val="20"/>
        </w:rPr>
        <w:t xml:space="preserve">App’s bruikbaar binnen de cognitieve revalidatie therapie </w:t>
      </w:r>
    </w:p>
    <w:p>
      <w:pPr>
        <w:pStyle w:val="ListParagraph"/>
        <w:ind w:left="2850" w:hanging="0"/>
        <w:rPr>
          <w:rFonts w:ascii="Calibri" w:hAnsi="Calibri"/>
          <w:sz w:val="20"/>
          <w:szCs w:val="20"/>
        </w:rPr>
      </w:pPr>
      <w:r>
        <w:rPr>
          <w:rFonts w:eastAsia="Times New Roman" w:cs="Times New Roman"/>
          <w:i/>
          <w:iCs/>
          <w:sz w:val="20"/>
          <w:szCs w:val="20"/>
        </w:rPr>
        <w:t xml:space="preserve">Paula van der Deijl-Ebeli </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‘t Goudenhart, Petra van den Berg – Marente, Ilona Nieuwerf</w:t>
      </w:r>
      <w:r>
        <w:rPr>
          <w:rFonts w:cs="AngsanaUPC"/>
          <w:i/>
          <w:iCs/>
          <w:sz w:val="20"/>
          <w:szCs w:val="20"/>
        </w:rPr>
        <w:t>, CPCRT Ergotherapeut</w:t>
      </w:r>
      <w:r>
        <w:rPr>
          <w:rFonts w:eastAsia="Times New Roman" w:cs="Times New Roman"/>
          <w:i/>
          <w:iCs/>
          <w:sz w:val="20"/>
          <w:szCs w:val="20"/>
        </w:rPr>
        <w:t xml:space="preserve">  – Ergotherapie Thuis</w:t>
      </w:r>
    </w:p>
    <w:p>
      <w:pPr>
        <w:pStyle w:val="ListParagraph"/>
        <w:numPr>
          <w:ilvl w:val="0"/>
          <w:numId w:val="8"/>
        </w:numPr>
        <w:rPr>
          <w:rFonts w:ascii="Calibri" w:hAnsi="Calibri"/>
          <w:sz w:val="20"/>
          <w:szCs w:val="20"/>
        </w:rPr>
      </w:pPr>
      <w:r>
        <w:rPr>
          <w:rFonts w:eastAsia="Times New Roman" w:cs="Times New Roman"/>
          <w:sz w:val="20"/>
          <w:szCs w:val="20"/>
        </w:rPr>
        <w:t xml:space="preserve">Zelfmanagement en de probleemoplossende vaardigheidstraining bij NAH patienten </w:t>
      </w:r>
    </w:p>
    <w:p>
      <w:pPr>
        <w:pStyle w:val="ListParagraph"/>
        <w:ind w:left="2850" w:hanging="0"/>
        <w:rPr>
          <w:rFonts w:ascii="Calibri" w:hAnsi="Calibri"/>
          <w:sz w:val="20"/>
          <w:szCs w:val="20"/>
        </w:rPr>
      </w:pPr>
      <w:r>
        <w:rPr>
          <w:rFonts w:eastAsia="Times New Roman" w:cs="Times New Roman"/>
          <w:i/>
          <w:iCs/>
          <w:sz w:val="20"/>
          <w:szCs w:val="20"/>
        </w:rPr>
        <w:t>Lenie Stegink,</w:t>
      </w:r>
      <w:r>
        <w:rPr>
          <w:rFonts w:cs="AngsanaUPC"/>
          <w:i/>
          <w:iCs/>
          <w:sz w:val="20"/>
          <w:szCs w:val="20"/>
        </w:rPr>
        <w:t xml:space="preserve"> CPCRT Ergotherapeut,</w:t>
      </w:r>
      <w:r>
        <w:rPr>
          <w:rFonts w:eastAsia="Times New Roman" w:cs="Times New Roman"/>
          <w:i/>
          <w:iCs/>
          <w:sz w:val="20"/>
          <w:szCs w:val="20"/>
        </w:rPr>
        <w:t xml:space="preserve"> Mariska Galema</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Revalidatie Friesland</w:t>
      </w:r>
    </w:p>
    <w:p>
      <w:pPr>
        <w:pStyle w:val="ListParagraph"/>
        <w:numPr>
          <w:ilvl w:val="0"/>
          <w:numId w:val="8"/>
        </w:numPr>
        <w:rPr>
          <w:rFonts w:ascii="Calibri" w:hAnsi="Calibri"/>
          <w:sz w:val="20"/>
          <w:szCs w:val="20"/>
        </w:rPr>
      </w:pPr>
      <w:r>
        <w:rPr>
          <w:rFonts w:eastAsia="Times New Roman" w:cs="Times New Roman"/>
          <w:sz w:val="20"/>
          <w:szCs w:val="20"/>
        </w:rPr>
        <w:t xml:space="preserve">Werken met diepe druk met NAH volwassenen </w:t>
      </w:r>
    </w:p>
    <w:p>
      <w:pPr>
        <w:pStyle w:val="ListParagraph"/>
        <w:ind w:left="2850" w:hanging="0"/>
        <w:rPr>
          <w:rFonts w:ascii="Calibri" w:hAnsi="Calibri"/>
          <w:sz w:val="20"/>
          <w:szCs w:val="20"/>
        </w:rPr>
      </w:pPr>
      <w:r>
        <w:rPr>
          <w:rFonts w:eastAsia="Times New Roman" w:cs="Times New Roman"/>
          <w:i/>
          <w:iCs/>
          <w:sz w:val="20"/>
          <w:szCs w:val="20"/>
        </w:rPr>
        <w:t>Adriënne Bal</w:t>
      </w:r>
      <w:r>
        <w:rPr>
          <w:rFonts w:cs="AngsanaUPC"/>
          <w:i/>
          <w:iCs/>
          <w:sz w:val="20"/>
          <w:szCs w:val="20"/>
        </w:rPr>
        <w:t>, CPCRT Ergotherapeut</w:t>
      </w:r>
      <w:r>
        <w:rPr>
          <w:rFonts w:eastAsia="Times New Roman" w:cs="Times New Roman"/>
          <w:i/>
          <w:iCs/>
          <w:sz w:val="20"/>
          <w:szCs w:val="20"/>
        </w:rPr>
        <w:t>, Anke van Keulen</w:t>
      </w:r>
      <w:r>
        <w:rPr>
          <w:rFonts w:cs="AngsanaUPC"/>
          <w:i/>
          <w:iCs/>
          <w:sz w:val="20"/>
          <w:szCs w:val="20"/>
        </w:rPr>
        <w:t xml:space="preserve"> , CPCRT Ergotherapeut</w:t>
      </w:r>
      <w:r>
        <w:rPr>
          <w:rFonts w:eastAsia="Times New Roman" w:cs="Times New Roman"/>
          <w:i/>
          <w:iCs/>
          <w:sz w:val="20"/>
          <w:szCs w:val="20"/>
        </w:rPr>
        <w:t>, Anita Vreeken</w:t>
      </w:r>
      <w:r>
        <w:rPr>
          <w:rFonts w:cs="AngsanaUPC"/>
          <w:i/>
          <w:iCs/>
          <w:sz w:val="20"/>
          <w:szCs w:val="20"/>
        </w:rPr>
        <w:t>, CPCRT Ergotherapeut</w:t>
      </w:r>
      <w:r>
        <w:rPr>
          <w:rFonts w:cs="Arial"/>
          <w:i/>
          <w:iCs/>
          <w:sz w:val="20"/>
          <w:szCs w:val="20"/>
          <w:lang w:eastAsia="nl-NL"/>
        </w:rPr>
        <w:t xml:space="preserve"> </w:t>
      </w:r>
      <w:r>
        <w:rPr>
          <w:rFonts w:eastAsia="Times New Roman" w:cs="Times New Roman"/>
          <w:i/>
          <w:iCs/>
          <w:sz w:val="20"/>
          <w:szCs w:val="20"/>
        </w:rPr>
        <w:t>– Revant Revalidatiecentrum Lindenhof</w:t>
      </w:r>
    </w:p>
    <w:p>
      <w:pPr>
        <w:pStyle w:val="ListParagraph"/>
        <w:ind w:left="2850" w:hanging="0"/>
        <w:rPr>
          <w:rFonts w:ascii="Calibri" w:hAnsi="Calibri"/>
          <w:i/>
          <w:i/>
          <w:sz w:val="20"/>
          <w:szCs w:val="20"/>
        </w:rPr>
      </w:pPr>
      <w:r>
        <w:rPr>
          <w:i/>
          <w:sz w:val="20"/>
          <w:szCs w:val="20"/>
        </w:rPr>
      </w:r>
    </w:p>
    <w:p>
      <w:pPr>
        <w:pStyle w:val="Normal"/>
        <w:rPr>
          <w:rFonts w:ascii="Calibri" w:hAnsi="Calibri"/>
          <w:sz w:val="20"/>
          <w:szCs w:val="20"/>
        </w:rPr>
      </w:pPr>
      <w:r>
        <w:rPr>
          <w:rFonts w:ascii="Calibri" w:hAnsi="Calibri"/>
          <w:sz w:val="20"/>
          <w:szCs w:val="20"/>
        </w:rPr>
        <w:t xml:space="preserve">14.00 uur </w:t>
        <w:tab/>
        <w:tab/>
        <w:t>Parallelsessie A-B-C-D-E</w:t>
      </w:r>
    </w:p>
    <w:p>
      <w:pPr>
        <w:pStyle w:val="ListParagraph"/>
        <w:numPr>
          <w:ilvl w:val="0"/>
          <w:numId w:val="9"/>
        </w:numPr>
        <w:rPr>
          <w:rFonts w:ascii="Calibri" w:hAnsi="Calibri"/>
          <w:sz w:val="20"/>
          <w:szCs w:val="20"/>
        </w:rPr>
      </w:pPr>
      <w:r>
        <w:rPr>
          <w:rFonts w:eastAsia="Times New Roman" w:cs="Arial"/>
          <w:sz w:val="20"/>
          <w:szCs w:val="20"/>
          <w:lang w:eastAsia="nl-NL"/>
        </w:rPr>
        <w:t xml:space="preserve">Hoog frequent cognitieve groepsbehandeling: HOT or NOT? </w:t>
      </w:r>
    </w:p>
    <w:p>
      <w:pPr>
        <w:pStyle w:val="ListParagraph"/>
        <w:ind w:left="2850" w:hanging="0"/>
        <w:rPr>
          <w:rFonts w:ascii="Calibri" w:hAnsi="Calibri"/>
          <w:sz w:val="20"/>
          <w:szCs w:val="20"/>
        </w:rPr>
      </w:pPr>
      <w:r>
        <w:rPr>
          <w:rFonts w:eastAsia="Times New Roman" w:cs="Arial"/>
          <w:i/>
          <w:iCs/>
          <w:sz w:val="20"/>
          <w:szCs w:val="20"/>
          <w:lang w:eastAsia="nl-NL"/>
        </w:rPr>
        <w:t>Roxanne van der Star</w:t>
      </w:r>
      <w:r>
        <w:rPr>
          <w:rFonts w:cs="AngsanaUPC"/>
          <w:i/>
          <w:iCs/>
          <w:sz w:val="20"/>
          <w:szCs w:val="20"/>
        </w:rPr>
        <w:t xml:space="preserve"> , CPCRT Ergotherapeut</w:t>
      </w:r>
      <w:r>
        <w:rPr>
          <w:rFonts w:eastAsia="Times New Roman" w:cs="Arial"/>
          <w:i/>
          <w:iCs/>
          <w:sz w:val="20"/>
          <w:szCs w:val="20"/>
          <w:lang w:eastAsia="nl-NL"/>
        </w:rPr>
        <w:t>, Sanne Olsthoorn</w:t>
      </w:r>
      <w:r>
        <w:rPr>
          <w:rFonts w:cs="AngsanaUPC"/>
          <w:i/>
          <w:iCs/>
          <w:sz w:val="20"/>
          <w:szCs w:val="20"/>
        </w:rPr>
        <w:t xml:space="preserve"> , CPCRT Ergotherapeut</w:t>
      </w:r>
      <w:r>
        <w:rPr>
          <w:rFonts w:eastAsia="Times New Roman" w:cs="Arial"/>
          <w:i/>
          <w:iCs/>
          <w:sz w:val="20"/>
          <w:szCs w:val="20"/>
          <w:lang w:eastAsia="nl-NL"/>
        </w:rPr>
        <w:t>, Astrid Dobbe – Sophia Revalidatie</w:t>
      </w:r>
    </w:p>
    <w:p>
      <w:pPr>
        <w:pStyle w:val="ListParagraph"/>
        <w:numPr>
          <w:ilvl w:val="0"/>
          <w:numId w:val="9"/>
        </w:numPr>
        <w:rPr>
          <w:rFonts w:ascii="Calibri" w:hAnsi="Calibri"/>
          <w:sz w:val="20"/>
          <w:szCs w:val="20"/>
        </w:rPr>
      </w:pPr>
      <w:r>
        <w:rPr>
          <w:rFonts w:eastAsia="Times New Roman"/>
          <w:sz w:val="20"/>
          <w:szCs w:val="20"/>
        </w:rPr>
        <w:t xml:space="preserve">De positie van de fysiotherapie CPCRT binnen het multidisciplinaire revalidatieteam </w:t>
      </w:r>
    </w:p>
    <w:p>
      <w:pPr>
        <w:pStyle w:val="ListParagraph"/>
        <w:ind w:left="2850" w:hanging="0"/>
        <w:rPr>
          <w:rFonts w:ascii="Calibri" w:hAnsi="Calibri"/>
          <w:sz w:val="20"/>
          <w:szCs w:val="20"/>
        </w:rPr>
      </w:pPr>
      <w:r>
        <w:rPr>
          <w:rFonts w:eastAsia="Times New Roman"/>
          <w:i/>
          <w:iCs/>
          <w:sz w:val="20"/>
          <w:szCs w:val="20"/>
        </w:rPr>
        <w:t>Iety Conradi</w:t>
      </w:r>
      <w:r>
        <w:rPr>
          <w:rFonts w:cs="AngsanaUPC"/>
          <w:i/>
          <w:iCs/>
          <w:sz w:val="20"/>
          <w:szCs w:val="20"/>
        </w:rPr>
        <w:t>, CPCRT Fysiotherapeut</w:t>
      </w:r>
      <w:r>
        <w:rPr>
          <w:rFonts w:eastAsia="Times New Roman"/>
          <w:i/>
          <w:iCs/>
          <w:sz w:val="20"/>
          <w:szCs w:val="20"/>
        </w:rPr>
        <w:t xml:space="preserve"> – Zonnehuisgroep Noord, Nathan Valstar</w:t>
      </w:r>
      <w:r>
        <w:rPr>
          <w:rFonts w:cs="AngsanaUPC"/>
          <w:i/>
          <w:iCs/>
          <w:sz w:val="20"/>
          <w:szCs w:val="20"/>
        </w:rPr>
        <w:t xml:space="preserve"> , CPCRT Fysiotherapeut</w:t>
      </w:r>
      <w:r>
        <w:rPr>
          <w:rFonts w:eastAsia="Times New Roman"/>
          <w:i/>
          <w:iCs/>
          <w:sz w:val="20"/>
          <w:szCs w:val="20"/>
        </w:rPr>
        <w:t>, Manon Vos, Ergotherapeut – Treant, Weidesteyn, Hoogeveen</w:t>
      </w:r>
    </w:p>
    <w:p>
      <w:pPr>
        <w:pStyle w:val="ListParagraph"/>
        <w:numPr>
          <w:ilvl w:val="0"/>
          <w:numId w:val="9"/>
        </w:numPr>
        <w:rPr>
          <w:rFonts w:ascii="Calibri" w:hAnsi="Calibri"/>
          <w:sz w:val="20"/>
          <w:szCs w:val="20"/>
        </w:rPr>
      </w:pPr>
      <w:r>
        <w:rPr>
          <w:rFonts w:eastAsia="Times New Roman"/>
          <w:sz w:val="20"/>
          <w:szCs w:val="20"/>
        </w:rPr>
        <w:t xml:space="preserve">Gebruik tablet binnen de CRT </w:t>
      </w:r>
    </w:p>
    <w:p>
      <w:pPr>
        <w:pStyle w:val="ListParagraph"/>
        <w:ind w:left="2850" w:hanging="0"/>
        <w:rPr>
          <w:rFonts w:ascii="Calibri" w:hAnsi="Calibri"/>
          <w:sz w:val="20"/>
          <w:szCs w:val="20"/>
        </w:rPr>
      </w:pPr>
      <w:r>
        <w:rPr>
          <w:rFonts w:eastAsia="Times New Roman"/>
          <w:i/>
          <w:iCs/>
          <w:sz w:val="20"/>
          <w:szCs w:val="20"/>
        </w:rPr>
        <w:t>Elly Branderhorst,</w:t>
      </w:r>
      <w:r>
        <w:rPr>
          <w:rFonts w:cs="AngsanaUPC"/>
          <w:i/>
          <w:iCs/>
          <w:sz w:val="20"/>
          <w:szCs w:val="20"/>
        </w:rPr>
        <w:t xml:space="preserve"> CPCRT Ergotherapeut,</w:t>
      </w:r>
      <w:r>
        <w:rPr>
          <w:rFonts w:eastAsia="Times New Roman"/>
          <w:i/>
          <w:iCs/>
          <w:sz w:val="20"/>
          <w:szCs w:val="20"/>
        </w:rPr>
        <w:t xml:space="preserve"> Wendy van Wijk</w:t>
      </w:r>
      <w:r>
        <w:rPr>
          <w:rFonts w:cs="AngsanaUPC"/>
          <w:i/>
          <w:iCs/>
          <w:sz w:val="20"/>
          <w:szCs w:val="20"/>
        </w:rPr>
        <w:t xml:space="preserve"> , CPCRT Fysiotherapeut</w:t>
      </w:r>
      <w:r>
        <w:rPr>
          <w:rFonts w:eastAsia="Times New Roman"/>
          <w:i/>
          <w:iCs/>
          <w:sz w:val="20"/>
          <w:szCs w:val="20"/>
        </w:rPr>
        <w:t xml:space="preserve">, Birgit Schilders </w:t>
      </w:r>
      <w:r>
        <w:rPr>
          <w:rFonts w:cs="AngsanaUPC"/>
          <w:i/>
          <w:iCs/>
          <w:sz w:val="20"/>
          <w:szCs w:val="20"/>
        </w:rPr>
        <w:t>, CPCRT Fysiotherapeut</w:t>
      </w:r>
      <w:r>
        <w:rPr>
          <w:rFonts w:cs="Arial"/>
          <w:i/>
          <w:iCs/>
          <w:sz w:val="20"/>
          <w:szCs w:val="20"/>
          <w:lang w:eastAsia="nl-NL"/>
        </w:rPr>
        <w:t xml:space="preserve"> </w:t>
      </w:r>
      <w:r>
        <w:rPr>
          <w:rFonts w:eastAsia="Times New Roman"/>
          <w:i/>
          <w:iCs/>
          <w:sz w:val="20"/>
          <w:szCs w:val="20"/>
        </w:rPr>
        <w:t xml:space="preserve">– Volckaert </w:t>
      </w:r>
    </w:p>
    <w:p>
      <w:pPr>
        <w:pStyle w:val="ListParagraph"/>
        <w:numPr>
          <w:ilvl w:val="0"/>
          <w:numId w:val="9"/>
        </w:numPr>
        <w:rPr>
          <w:rFonts w:ascii="Calibri" w:hAnsi="Calibri"/>
          <w:sz w:val="20"/>
          <w:szCs w:val="20"/>
        </w:rPr>
      </w:pPr>
      <w:r>
        <w:rPr>
          <w:rFonts w:eastAsia="Times New Roman"/>
          <w:sz w:val="20"/>
          <w:szCs w:val="20"/>
        </w:rPr>
        <w:t xml:space="preserve">Mogelijkheden en uitdagingen voor cognitieve revalidatie binnen de klinische revalidatie setting: Hoe creëer je een betekenisvolle context die het leerproces faciliteert? </w:t>
      </w:r>
    </w:p>
    <w:p>
      <w:pPr>
        <w:pStyle w:val="ListParagraph"/>
        <w:ind w:left="2850" w:hanging="0"/>
        <w:rPr>
          <w:rFonts w:ascii="Calibri" w:hAnsi="Calibri"/>
          <w:sz w:val="20"/>
          <w:szCs w:val="20"/>
        </w:rPr>
      </w:pPr>
      <w:r>
        <w:rPr>
          <w:rFonts w:eastAsia="Times New Roman"/>
          <w:i/>
          <w:iCs/>
          <w:sz w:val="20"/>
          <w:szCs w:val="20"/>
        </w:rPr>
        <w:t>Hester van Geel</w:t>
      </w:r>
      <w:r>
        <w:rPr>
          <w:rFonts w:cs="AngsanaUPC"/>
          <w:i/>
          <w:iCs/>
          <w:sz w:val="20"/>
          <w:szCs w:val="20"/>
        </w:rPr>
        <w:t>, CPCRT Ergotherapeut</w:t>
      </w:r>
      <w:r>
        <w:rPr>
          <w:rFonts w:eastAsia="Times New Roman"/>
          <w:i/>
          <w:iCs/>
          <w:sz w:val="20"/>
          <w:szCs w:val="20"/>
        </w:rPr>
        <w:t>, Laura Sliggers</w:t>
      </w:r>
      <w:r>
        <w:rPr>
          <w:rFonts w:cs="AngsanaUPC"/>
          <w:i/>
          <w:iCs/>
          <w:sz w:val="20"/>
          <w:szCs w:val="20"/>
        </w:rPr>
        <w:t>, CPCRT Ergotherapeut</w:t>
      </w:r>
      <w:r>
        <w:rPr>
          <w:rFonts w:eastAsia="Times New Roman"/>
          <w:i/>
          <w:iCs/>
          <w:sz w:val="20"/>
          <w:szCs w:val="20"/>
        </w:rPr>
        <w:t xml:space="preserve"> – Militair Revalidatie Centrum</w:t>
      </w:r>
    </w:p>
    <w:p>
      <w:pPr>
        <w:pStyle w:val="ListParagraph"/>
        <w:numPr>
          <w:ilvl w:val="0"/>
          <w:numId w:val="9"/>
        </w:numPr>
        <w:rPr>
          <w:rFonts w:ascii="Calibri" w:hAnsi="Calibri"/>
          <w:sz w:val="20"/>
          <w:szCs w:val="20"/>
        </w:rPr>
      </w:pPr>
      <w:r>
        <w:rPr>
          <w:rFonts w:eastAsia="Times New Roman"/>
          <w:sz w:val="20"/>
          <w:szCs w:val="20"/>
        </w:rPr>
        <w:t xml:space="preserve">De Feuerstein methode in de cognitieve (kinder-)revalidatie </w:t>
      </w:r>
    </w:p>
    <w:p>
      <w:pPr>
        <w:pStyle w:val="ListParagraph"/>
        <w:ind w:left="2850" w:hanging="0"/>
        <w:rPr>
          <w:rFonts w:ascii="Calibri" w:hAnsi="Calibri"/>
          <w:sz w:val="20"/>
          <w:szCs w:val="20"/>
        </w:rPr>
      </w:pPr>
      <w:r>
        <w:rPr>
          <w:rFonts w:eastAsia="Times New Roman"/>
          <w:i/>
          <w:iCs/>
          <w:sz w:val="20"/>
          <w:szCs w:val="20"/>
        </w:rPr>
        <w:t>Marjan van der Leeuw-de Vries</w:t>
      </w:r>
      <w:r>
        <w:rPr>
          <w:rFonts w:cs="AngsanaUPC"/>
          <w:i/>
          <w:iCs/>
          <w:sz w:val="20"/>
          <w:szCs w:val="20"/>
        </w:rPr>
        <w:t>, CPCRT Kinderergotherapeut</w:t>
      </w:r>
      <w:r>
        <w:rPr>
          <w:rFonts w:eastAsia="Times New Roman"/>
          <w:i/>
          <w:iCs/>
          <w:sz w:val="20"/>
          <w:szCs w:val="20"/>
        </w:rPr>
        <w:t xml:space="preserve">  – Revalidatie Friesland</w:t>
      </w:r>
    </w:p>
    <w:p>
      <w:pPr>
        <w:pStyle w:val="Normal"/>
        <w:ind w:hanging="0"/>
        <w:rPr>
          <w:rFonts w:ascii="Calibri" w:hAnsi="Calibri"/>
          <w:sz w:val="20"/>
          <w:szCs w:val="20"/>
        </w:rPr>
      </w:pPr>
      <w:r>
        <w:rPr/>
        <mc:AlternateContent>
          <mc:Choice Requires="wps">
            <w:drawing>
              <wp:inline distT="0" distB="0" distL="0" distR="0">
                <wp:extent cx="5981700" cy="30480"/>
                <wp:effectExtent l="0" t="0" r="0" b="0"/>
                <wp:docPr id="10"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ListParagraph"/>
        <w:ind w:left="720" w:hanging="0"/>
        <w:rPr>
          <w:rFonts w:ascii="Calibri" w:hAnsi="Calibri"/>
          <w:sz w:val="20"/>
          <w:szCs w:val="20"/>
        </w:rPr>
      </w:pPr>
      <w:r>
        <w:rPr>
          <w:sz w:val="20"/>
          <w:szCs w:val="20"/>
        </w:rPr>
        <w:t>14.30 uur</w:t>
        <w:tab/>
        <w:tab/>
        <w:t>Cognitieve Revalidatie Therapie en communicatiehulpmiddelen</w:t>
      </w:r>
    </w:p>
    <w:p>
      <w:pPr>
        <w:pStyle w:val="ListParagraph"/>
        <w:rPr>
          <w:rFonts w:ascii="Calibri" w:hAnsi="Calibri"/>
          <w:sz w:val="20"/>
          <w:szCs w:val="20"/>
        </w:rPr>
      </w:pPr>
      <w:r>
        <w:rPr>
          <w:i/>
          <w:iCs/>
          <w:sz w:val="20"/>
          <w:szCs w:val="20"/>
        </w:rPr>
        <w:tab/>
        <w:tab/>
        <w:t>Amarja Bol</w:t>
      </w:r>
      <w:r>
        <w:rPr>
          <w:rFonts w:cs="AngsanaUPC"/>
          <w:i/>
          <w:iCs/>
          <w:sz w:val="20"/>
          <w:szCs w:val="20"/>
        </w:rPr>
        <w:t>, CPCRT Logopedist</w:t>
      </w:r>
      <w:r>
        <w:rPr>
          <w:i/>
          <w:iCs/>
          <w:sz w:val="20"/>
          <w:szCs w:val="20"/>
        </w:rPr>
        <w:t>,  – Amstelring Amsterdam</w:t>
      </w:r>
    </w:p>
    <w:p>
      <w:pPr>
        <w:pStyle w:val="ListParagraph"/>
        <w:rPr>
          <w:i/>
          <w:i/>
          <w:iCs/>
        </w:rPr>
      </w:pPr>
      <w:r>
        <w:rPr>
          <w:i/>
          <w:iCs/>
        </w:rPr>
      </w:r>
    </w:p>
    <w:p>
      <w:pPr>
        <w:pStyle w:val="Normal"/>
        <w:rPr>
          <w:rFonts w:ascii="Calibri" w:hAnsi="Calibri"/>
          <w:sz w:val="20"/>
          <w:szCs w:val="20"/>
        </w:rPr>
      </w:pPr>
      <w:r>
        <w:rPr>
          <w:rFonts w:ascii="Calibri" w:hAnsi="Calibri"/>
          <w:sz w:val="20"/>
          <w:szCs w:val="20"/>
        </w:rPr>
        <w:t>15.00 uur</w:t>
        <w:tab/>
        <w:tab/>
        <w:t>Pauze</w:t>
      </w:r>
    </w:p>
    <w:p>
      <w:pPr>
        <w:pStyle w:val="Normal"/>
        <w:rPr>
          <w:rFonts w:ascii="Calibri" w:hAnsi="Calibri"/>
          <w:sz w:val="20"/>
          <w:szCs w:val="20"/>
        </w:rPr>
      </w:pPr>
      <w:r>
        <w:rPr>
          <w:rFonts w:ascii="Calibri" w:hAnsi="Calibri"/>
          <w:sz w:val="20"/>
          <w:szCs w:val="20"/>
        </w:rPr>
      </w:r>
    </w:p>
    <w:p>
      <w:pPr>
        <w:pStyle w:val="ListParagraph"/>
        <w:ind w:left="720" w:hanging="0"/>
        <w:rPr>
          <w:rFonts w:ascii="Calibri" w:hAnsi="Calibri"/>
          <w:sz w:val="20"/>
          <w:szCs w:val="20"/>
        </w:rPr>
      </w:pPr>
      <w:r>
        <w:rPr>
          <w:sz w:val="20"/>
          <w:szCs w:val="20"/>
        </w:rPr>
        <w:t>15.30 uur</w:t>
        <w:tab/>
        <w:tab/>
        <w:t>Virtual Reality ter verbetering van de cognitieve diagnostiek</w:t>
      </w:r>
    </w:p>
    <w:p>
      <w:pPr>
        <w:pStyle w:val="ListParagraph"/>
        <w:rPr>
          <w:rFonts w:ascii="Calibri" w:hAnsi="Calibri"/>
          <w:sz w:val="20"/>
          <w:szCs w:val="20"/>
        </w:rPr>
      </w:pPr>
      <w:r>
        <w:rPr>
          <w:sz w:val="20"/>
          <w:szCs w:val="20"/>
        </w:rPr>
        <w:tab/>
        <w:tab/>
      </w:r>
      <w:r>
        <w:rPr>
          <w:i/>
          <w:iCs/>
          <w:sz w:val="20"/>
          <w:szCs w:val="20"/>
        </w:rPr>
        <w:t xml:space="preserve">Drs. Lauriane Spreij </w:t>
      </w:r>
    </w:p>
    <w:p>
      <w:pPr>
        <w:pStyle w:val="ListParagraph"/>
        <w:rPr>
          <w:rFonts w:ascii="Calibri" w:hAnsi="Calibri"/>
          <w:sz w:val="20"/>
          <w:szCs w:val="20"/>
        </w:rPr>
      </w:pPr>
      <w:r>
        <w:rPr>
          <w:sz w:val="20"/>
          <w:szCs w:val="20"/>
        </w:rPr>
      </w:r>
    </w:p>
    <w:p>
      <w:pPr>
        <w:pStyle w:val="Normal"/>
        <w:ind w:left="2124" w:hanging="2124"/>
        <w:rPr>
          <w:rFonts w:ascii="Calibri" w:hAnsi="Calibri"/>
          <w:sz w:val="20"/>
          <w:szCs w:val="20"/>
        </w:rPr>
      </w:pPr>
      <w:r>
        <w:rPr>
          <w:rFonts w:ascii="Calibri" w:hAnsi="Calibri"/>
          <w:sz w:val="20"/>
          <w:szCs w:val="20"/>
        </w:rPr>
        <w:t>16.30 uur</w:t>
        <w:tab/>
        <w:t>Samenvatting met kort overzicht van gehele congres en afsluiting door bestuur SCR Nederland</w:t>
      </w:r>
    </w:p>
    <w:p>
      <w:pPr>
        <w:pStyle w:val="Normal"/>
        <w:rPr>
          <w:rFonts w:ascii="Calibri" w:hAnsi="Calibri"/>
          <w:sz w:val="20"/>
          <w:szCs w:val="20"/>
        </w:rPr>
      </w:pPr>
      <w:r>
        <w:rPr>
          <w:rFonts w:ascii="Calibri" w:hAnsi="Calibri"/>
          <w:sz w:val="20"/>
          <w:szCs w:val="20"/>
        </w:rPr>
      </w:r>
    </w:p>
    <w:p>
      <w:pPr>
        <w:pStyle w:val="Normal"/>
        <w:spacing w:lineRule="auto" w:line="240" w:before="0" w:after="0"/>
        <w:rPr>
          <w:rFonts w:ascii="Calibri" w:hAnsi="Calibri"/>
          <w:sz w:val="20"/>
          <w:szCs w:val="20"/>
          <w:u w:val="single"/>
        </w:rPr>
      </w:pPr>
      <w:r>
        <w:rPr>
          <w:rFonts w:ascii="Calibri" w:hAnsi="Calibri"/>
          <w:sz w:val="20"/>
          <w:szCs w:val="20"/>
          <w:u w:val="single"/>
        </w:rPr>
      </w:r>
      <w:r>
        <w:br w:type="page"/>
      </w:r>
    </w:p>
    <w:p>
      <w:pPr>
        <w:pStyle w:val="Normal"/>
        <w:ind w:hanging="0"/>
        <w:rPr>
          <w:rFonts w:ascii="Calibri" w:hAnsi="Calibri"/>
          <w:sz w:val="20"/>
          <w:szCs w:val="20"/>
        </w:rPr>
      </w:pPr>
      <w:r>
        <w:rPr/>
        <mc:AlternateContent>
          <mc:Choice Requires="wps">
            <w:drawing>
              <wp:inline distT="0" distB="0" distL="0" distR="0">
                <wp:extent cx="5981700" cy="30480"/>
                <wp:effectExtent l="0" t="0" r="0" b="0"/>
                <wp:docPr id="11"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ListParagraph"/>
        <w:rPr>
          <w:rFonts w:ascii="Calibri" w:hAnsi="Calibri"/>
          <w:sz w:val="20"/>
          <w:szCs w:val="20"/>
        </w:rPr>
      </w:pPr>
      <w:bookmarkStart w:id="2" w:name="_GoBack3"/>
      <w:bookmarkEnd w:id="2"/>
      <w:r>
        <w:rPr>
          <w:sz w:val="20"/>
          <w:szCs w:val="20"/>
          <w:u w:val="single"/>
        </w:rPr>
        <w:t>POSTERS</w:t>
      </w:r>
    </w:p>
    <w:p>
      <w:pPr>
        <w:pStyle w:val="ListParagraph"/>
        <w:ind w:left="1800" w:hanging="0"/>
        <w:rPr>
          <w:rFonts w:ascii="Calibri" w:hAnsi="Calibri" w:eastAsia="Times New Roman" w:cs="AngsanaUPC"/>
          <w:bCs/>
          <w:sz w:val="20"/>
          <w:szCs w:val="20"/>
        </w:rPr>
      </w:pPr>
      <w:r>
        <w:rPr>
          <w:rFonts w:eastAsia="Times New Roman" w:cs="AngsanaUPC"/>
          <w:bCs/>
          <w:sz w:val="20"/>
          <w:szCs w:val="20"/>
        </w:rPr>
      </w:r>
    </w:p>
    <w:p>
      <w:pPr>
        <w:pStyle w:val="ListParagraph"/>
        <w:numPr>
          <w:ilvl w:val="0"/>
          <w:numId w:val="1"/>
        </w:numPr>
        <w:rPr>
          <w:rFonts w:ascii="Calibri" w:hAnsi="Calibri"/>
          <w:sz w:val="20"/>
          <w:szCs w:val="20"/>
        </w:rPr>
      </w:pPr>
      <w:r>
        <w:rPr>
          <w:rFonts w:eastAsia="Times New Roman" w:cs="AngsanaUPC"/>
          <w:bCs/>
          <w:sz w:val="20"/>
          <w:szCs w:val="20"/>
        </w:rPr>
        <w:t xml:space="preserve">Wat te doen bij vermoeden visuele problematiek? </w:t>
      </w:r>
    </w:p>
    <w:p>
      <w:pPr>
        <w:pStyle w:val="ListParagraph"/>
        <w:ind w:left="720" w:hanging="0"/>
        <w:rPr>
          <w:rFonts w:ascii="Calibri" w:hAnsi="Calibri"/>
          <w:sz w:val="20"/>
          <w:szCs w:val="20"/>
        </w:rPr>
      </w:pPr>
      <w:r>
        <w:rPr>
          <w:rFonts w:eastAsia="Times New Roman" w:cs="AngsanaUPC"/>
          <w:bCs/>
          <w:i/>
          <w:iCs/>
          <w:sz w:val="20"/>
          <w:szCs w:val="20"/>
        </w:rPr>
        <w:tab/>
        <w:tab/>
        <w:t xml:space="preserve">Anouk Zeilstra, CPCRT Ergotherapeut, Daniëlle de Smit, CPCRT Ergotherapeut, Maya Vriend, </w:t>
        <w:tab/>
        <w:tab/>
        <w:tab/>
        <w:t>CPCRT Ergotherapeut – Koninklijke Visio</w:t>
      </w:r>
    </w:p>
    <w:p>
      <w:pPr>
        <w:pStyle w:val="ListParagraph"/>
        <w:numPr>
          <w:ilvl w:val="0"/>
          <w:numId w:val="1"/>
        </w:numPr>
        <w:rPr>
          <w:rFonts w:ascii="Calibri" w:hAnsi="Calibri"/>
          <w:sz w:val="20"/>
          <w:szCs w:val="20"/>
        </w:rPr>
      </w:pPr>
      <w:r>
        <w:rPr>
          <w:rFonts w:eastAsia="Times New Roman" w:cs="AngsanaUPC"/>
          <w:bCs/>
          <w:sz w:val="20"/>
          <w:szCs w:val="20"/>
        </w:rPr>
        <w:t xml:space="preserve">Multidisciplinair protocol Cognitieve Revalidatie Therapie (CRT) Maasstad Ziekenhuis. </w:t>
      </w:r>
    </w:p>
    <w:p>
      <w:pPr>
        <w:pStyle w:val="ListParagraph"/>
        <w:ind w:left="720" w:hanging="0"/>
        <w:rPr>
          <w:rFonts w:ascii="Calibri" w:hAnsi="Calibri"/>
          <w:sz w:val="20"/>
          <w:szCs w:val="20"/>
        </w:rPr>
      </w:pPr>
      <w:r>
        <w:rPr>
          <w:rFonts w:eastAsia="Times New Roman" w:cs="AngsanaUPC"/>
          <w:bCs/>
          <w:i/>
          <w:iCs/>
          <w:sz w:val="20"/>
          <w:szCs w:val="20"/>
        </w:rPr>
        <w:tab/>
        <w:tab/>
        <w:t xml:space="preserve">Irene Boelhouwer, CPCRT Ergotherapeut, Matthew Lane, CPCRT Ergotherapeut, Mariska Verbakel, </w:t>
        <w:tab/>
        <w:tab/>
        <w:t>CPCRT Ergotherapeut – Maasstad Ziekenhuis</w:t>
      </w:r>
    </w:p>
    <w:p>
      <w:pPr>
        <w:pStyle w:val="ListParagraph"/>
        <w:numPr>
          <w:ilvl w:val="0"/>
          <w:numId w:val="1"/>
        </w:numPr>
        <w:rPr>
          <w:rFonts w:ascii="Calibri" w:hAnsi="Calibri"/>
          <w:sz w:val="20"/>
          <w:szCs w:val="20"/>
        </w:rPr>
      </w:pPr>
      <w:r>
        <w:rPr>
          <w:rFonts w:eastAsia="Times New Roman" w:cs="AngsanaUPC"/>
          <w:bCs/>
          <w:sz w:val="20"/>
          <w:szCs w:val="20"/>
        </w:rPr>
        <w:t xml:space="preserve">Patiënteninformatiecursus nieuwe stijl </w:t>
      </w:r>
    </w:p>
    <w:p>
      <w:pPr>
        <w:pStyle w:val="ListParagraph"/>
        <w:ind w:left="720" w:hanging="0"/>
        <w:rPr>
          <w:rFonts w:ascii="Calibri" w:hAnsi="Calibri"/>
          <w:sz w:val="20"/>
          <w:szCs w:val="20"/>
        </w:rPr>
      </w:pPr>
      <w:r>
        <w:rPr>
          <w:rFonts w:eastAsia="Times New Roman"/>
          <w:bCs/>
          <w:i/>
          <w:iCs/>
          <w:sz w:val="20"/>
          <w:szCs w:val="20"/>
        </w:rPr>
        <w:tab/>
        <w:tab/>
        <w:t>Anja Wilschut</w:t>
      </w:r>
      <w:r>
        <w:rPr>
          <w:rFonts w:eastAsia="Times New Roman" w:cs="AngsanaUPC"/>
          <w:bCs/>
          <w:i/>
          <w:iCs/>
          <w:sz w:val="20"/>
          <w:szCs w:val="20"/>
        </w:rPr>
        <w:t>, CPCRT Ergotherapeut</w:t>
      </w:r>
      <w:r>
        <w:rPr>
          <w:rFonts w:eastAsia="Times New Roman"/>
          <w:bCs/>
          <w:i/>
          <w:iCs/>
          <w:sz w:val="20"/>
          <w:szCs w:val="20"/>
        </w:rPr>
        <w:t>, Kim Jokker</w:t>
      </w:r>
      <w:r>
        <w:rPr>
          <w:rFonts w:eastAsia="Times New Roman" w:cs="AngsanaUPC"/>
          <w:bCs/>
          <w:i/>
          <w:iCs/>
          <w:sz w:val="20"/>
          <w:szCs w:val="20"/>
        </w:rPr>
        <w:t>, CPCRT Fysiotherapeut</w:t>
      </w:r>
      <w:r>
        <w:rPr>
          <w:rFonts w:eastAsia="Times New Roman"/>
          <w:bCs/>
          <w:i/>
          <w:iCs/>
          <w:sz w:val="20"/>
          <w:szCs w:val="20"/>
        </w:rPr>
        <w:t>, Marleen op ‘t Hof</w:t>
      </w:r>
      <w:r>
        <w:rPr>
          <w:rFonts w:eastAsia="Times New Roman" w:cs="AngsanaUPC"/>
          <w:bCs/>
          <w:i/>
          <w:iCs/>
          <w:sz w:val="20"/>
          <w:szCs w:val="20"/>
        </w:rPr>
        <w:t xml:space="preserve">, CPCRT </w:t>
        <w:tab/>
        <w:tab/>
        <w:t>Ergotherapeut</w:t>
      </w:r>
      <w:r>
        <w:rPr>
          <w:rFonts w:eastAsia="Times New Roman"/>
          <w:bCs/>
          <w:i/>
          <w:iCs/>
          <w:sz w:val="20"/>
          <w:szCs w:val="20"/>
        </w:rPr>
        <w:t xml:space="preserve"> – Rijndam Revalidatie</w:t>
      </w:r>
    </w:p>
    <w:p>
      <w:pPr>
        <w:pStyle w:val="ListParagraph"/>
        <w:numPr>
          <w:ilvl w:val="0"/>
          <w:numId w:val="1"/>
        </w:numPr>
        <w:rPr>
          <w:rFonts w:ascii="Calibri" w:hAnsi="Calibri"/>
          <w:sz w:val="20"/>
          <w:szCs w:val="20"/>
        </w:rPr>
      </w:pPr>
      <w:r>
        <w:rPr>
          <w:rFonts w:eastAsia="Times New Roman"/>
          <w:bCs/>
          <w:sz w:val="20"/>
          <w:szCs w:val="20"/>
        </w:rPr>
        <w:t>Dilemma van succesvol behandelen in een beperkte tijd</w:t>
      </w:r>
    </w:p>
    <w:p>
      <w:pPr>
        <w:pStyle w:val="ListParagraph"/>
        <w:ind w:left="720" w:hanging="0"/>
        <w:rPr>
          <w:rFonts w:ascii="Calibri" w:hAnsi="Calibri"/>
          <w:sz w:val="20"/>
          <w:szCs w:val="20"/>
        </w:rPr>
      </w:pPr>
      <w:r>
        <w:rPr>
          <w:rFonts w:eastAsia="Times New Roman"/>
          <w:bCs/>
          <w:i/>
          <w:iCs/>
          <w:sz w:val="20"/>
          <w:szCs w:val="20"/>
        </w:rPr>
        <w:tab/>
        <w:tab/>
        <w:t>Liesbeth Duin</w:t>
      </w:r>
      <w:r>
        <w:rPr>
          <w:rFonts w:eastAsia="Times New Roman" w:cs="AngsanaUPC"/>
          <w:bCs/>
          <w:i/>
          <w:iCs/>
          <w:sz w:val="20"/>
          <w:szCs w:val="20"/>
        </w:rPr>
        <w:t>, CPCRT Ergotherapeut</w:t>
      </w:r>
      <w:r>
        <w:rPr>
          <w:rFonts w:eastAsia="Times New Roman"/>
          <w:bCs/>
          <w:i/>
          <w:iCs/>
          <w:sz w:val="20"/>
          <w:szCs w:val="20"/>
        </w:rPr>
        <w:t xml:space="preserve"> – Evean Oostergouw, Tamara van der Meij</w:t>
      </w:r>
      <w:r>
        <w:rPr>
          <w:rFonts w:eastAsia="Times New Roman" w:cs="AngsanaUPC"/>
          <w:bCs/>
          <w:i/>
          <w:iCs/>
          <w:sz w:val="20"/>
          <w:szCs w:val="20"/>
        </w:rPr>
        <w:t>, CPCRT E</w:t>
        <w:tab/>
        <w:tab/>
        <w:tab/>
        <w:t>rgotherapeut</w:t>
      </w:r>
      <w:r>
        <w:rPr>
          <w:rFonts w:eastAsia="Times New Roman"/>
          <w:bCs/>
          <w:i/>
          <w:iCs/>
          <w:sz w:val="20"/>
          <w:szCs w:val="20"/>
        </w:rPr>
        <w:t xml:space="preserve"> – </w:t>
        <w:tab/>
        <w:t>Inovum</w:t>
      </w:r>
    </w:p>
    <w:p>
      <w:pPr>
        <w:pStyle w:val="ListParagraph"/>
        <w:numPr>
          <w:ilvl w:val="0"/>
          <w:numId w:val="1"/>
        </w:numPr>
        <w:rPr>
          <w:rFonts w:ascii="Calibri" w:hAnsi="Calibri"/>
          <w:sz w:val="20"/>
          <w:szCs w:val="20"/>
        </w:rPr>
      </w:pPr>
      <w:r>
        <w:rPr>
          <w:rFonts w:eastAsia="Times New Roman"/>
          <w:bCs/>
          <w:sz w:val="20"/>
          <w:szCs w:val="20"/>
        </w:rPr>
        <w:t xml:space="preserve">Omgevingseisen PG &amp; GP in nieuwbouw </w:t>
      </w:r>
    </w:p>
    <w:p>
      <w:pPr>
        <w:pStyle w:val="ListParagraph"/>
        <w:ind w:left="720" w:hanging="0"/>
        <w:rPr>
          <w:rFonts w:ascii="Calibri" w:hAnsi="Calibri"/>
          <w:sz w:val="20"/>
          <w:szCs w:val="20"/>
        </w:rPr>
      </w:pPr>
      <w:r>
        <w:rPr>
          <w:rFonts w:eastAsia="Times New Roman"/>
          <w:bCs/>
          <w:i/>
          <w:iCs/>
          <w:sz w:val="20"/>
          <w:szCs w:val="20"/>
        </w:rPr>
        <w:tab/>
        <w:tab/>
        <w:t>Karin van Beijnen</w:t>
      </w:r>
      <w:r>
        <w:rPr>
          <w:rFonts w:eastAsia="Times New Roman" w:cs="AngsanaUPC"/>
          <w:bCs/>
          <w:i/>
          <w:iCs/>
          <w:sz w:val="20"/>
          <w:szCs w:val="20"/>
        </w:rPr>
        <w:t>, CPCRT Ergotherapeut</w:t>
      </w:r>
      <w:r>
        <w:rPr>
          <w:rFonts w:eastAsia="Times New Roman"/>
          <w:bCs/>
          <w:i/>
          <w:iCs/>
          <w:sz w:val="20"/>
          <w:szCs w:val="20"/>
        </w:rPr>
        <w:t>, Jolande Boom</w:t>
      </w:r>
      <w:r>
        <w:rPr>
          <w:rFonts w:eastAsia="Times New Roman" w:cs="AngsanaUPC"/>
          <w:bCs/>
          <w:i/>
          <w:iCs/>
          <w:sz w:val="20"/>
          <w:szCs w:val="20"/>
        </w:rPr>
        <w:t>, CPCRT Ergotherapeut</w:t>
      </w:r>
      <w:r>
        <w:rPr>
          <w:rFonts w:eastAsia="Times New Roman"/>
          <w:bCs/>
          <w:i/>
          <w:iCs/>
          <w:sz w:val="20"/>
          <w:szCs w:val="20"/>
        </w:rPr>
        <w:t xml:space="preserve"> – Het Parkhuis</w:t>
      </w:r>
    </w:p>
    <w:p>
      <w:pPr>
        <w:pStyle w:val="ListParagraph"/>
        <w:numPr>
          <w:ilvl w:val="0"/>
          <w:numId w:val="1"/>
        </w:numPr>
        <w:rPr>
          <w:rFonts w:ascii="Calibri" w:hAnsi="Calibri"/>
          <w:sz w:val="20"/>
          <w:szCs w:val="20"/>
        </w:rPr>
      </w:pPr>
      <w:r>
        <w:rPr>
          <w:rFonts w:eastAsia="Times New Roman"/>
          <w:bCs/>
          <w:sz w:val="20"/>
          <w:szCs w:val="20"/>
        </w:rPr>
        <w:t xml:space="preserve">Evaluatie stoomdiagram behandelfrequenties fysiotherapie bij strokepatiënten </w:t>
      </w:r>
    </w:p>
    <w:p>
      <w:pPr>
        <w:pStyle w:val="ListParagraph"/>
        <w:ind w:left="720" w:hanging="0"/>
        <w:rPr>
          <w:rFonts w:ascii="Calibri" w:hAnsi="Calibri"/>
          <w:sz w:val="20"/>
          <w:szCs w:val="20"/>
        </w:rPr>
      </w:pPr>
      <w:r>
        <w:rPr>
          <w:rFonts w:eastAsia="Times New Roman"/>
          <w:bCs/>
          <w:i/>
          <w:iCs/>
          <w:sz w:val="20"/>
          <w:szCs w:val="20"/>
        </w:rPr>
        <w:tab/>
        <w:tab/>
        <w:t>Sabine van Oostveen-Verkaik</w:t>
      </w:r>
      <w:r>
        <w:rPr>
          <w:rFonts w:eastAsia="Times New Roman" w:cs="AngsanaUPC"/>
          <w:bCs/>
          <w:i/>
          <w:iCs/>
          <w:sz w:val="20"/>
          <w:szCs w:val="20"/>
        </w:rPr>
        <w:t>, CPCRT Fysiotherapeut</w:t>
      </w:r>
      <w:r>
        <w:rPr>
          <w:rFonts w:eastAsia="Times New Roman"/>
          <w:bCs/>
          <w:i/>
          <w:iCs/>
          <w:sz w:val="20"/>
          <w:szCs w:val="20"/>
        </w:rPr>
        <w:t xml:space="preserve"> – IJsselland Ziekenhuis</w:t>
      </w:r>
    </w:p>
    <w:p>
      <w:pPr>
        <w:pStyle w:val="ListParagraph"/>
        <w:numPr>
          <w:ilvl w:val="0"/>
          <w:numId w:val="1"/>
        </w:numPr>
        <w:rPr>
          <w:rFonts w:ascii="Calibri" w:hAnsi="Calibri"/>
          <w:sz w:val="20"/>
          <w:szCs w:val="20"/>
        </w:rPr>
      </w:pPr>
      <w:r>
        <w:rPr>
          <w:rFonts w:eastAsia="Times New Roman"/>
          <w:bCs/>
          <w:sz w:val="20"/>
          <w:szCs w:val="20"/>
        </w:rPr>
        <w:t xml:space="preserve">Rol van ergotherapeut bij advisering omtrent autorijden </w:t>
      </w:r>
    </w:p>
    <w:p>
      <w:pPr>
        <w:pStyle w:val="ListParagraph"/>
        <w:ind w:left="720" w:hanging="0"/>
        <w:rPr>
          <w:rFonts w:ascii="Calibri" w:hAnsi="Calibri"/>
          <w:sz w:val="20"/>
          <w:szCs w:val="20"/>
        </w:rPr>
      </w:pPr>
      <w:r>
        <w:rPr>
          <w:rFonts w:eastAsia="Times New Roman"/>
          <w:bCs/>
          <w:i/>
          <w:iCs/>
          <w:sz w:val="20"/>
          <w:szCs w:val="20"/>
        </w:rPr>
        <w:tab/>
        <w:tab/>
        <w:t>Hiske van Vuuren</w:t>
      </w:r>
      <w:r>
        <w:rPr>
          <w:rFonts w:eastAsia="Times New Roman" w:cs="AngsanaUPC"/>
          <w:bCs/>
          <w:i/>
          <w:iCs/>
          <w:sz w:val="20"/>
          <w:szCs w:val="20"/>
        </w:rPr>
        <w:t>, CPCRT Ergotherapeut</w:t>
      </w:r>
      <w:r>
        <w:rPr>
          <w:rFonts w:eastAsia="Times New Roman"/>
          <w:bCs/>
          <w:i/>
          <w:iCs/>
          <w:sz w:val="20"/>
          <w:szCs w:val="20"/>
        </w:rPr>
        <w:t>, Danique Vermeijs</w:t>
      </w:r>
      <w:r>
        <w:rPr>
          <w:rFonts w:eastAsia="Times New Roman" w:cs="AngsanaUPC"/>
          <w:bCs/>
          <w:i/>
          <w:iCs/>
          <w:sz w:val="20"/>
          <w:szCs w:val="20"/>
        </w:rPr>
        <w:t>, CPCRT Ergotherapeut</w:t>
      </w:r>
      <w:r>
        <w:rPr>
          <w:rFonts w:eastAsia="Times New Roman"/>
          <w:bCs/>
          <w:i/>
          <w:iCs/>
          <w:sz w:val="20"/>
          <w:szCs w:val="20"/>
        </w:rPr>
        <w:t xml:space="preserve">, Maaike </w:t>
        <w:tab/>
        <w:tab/>
        <w:tab/>
        <w:t>Houkes</w:t>
      </w:r>
      <w:r>
        <w:rPr>
          <w:rFonts w:eastAsia="Times New Roman" w:cs="AngsanaUPC"/>
          <w:bCs/>
          <w:i/>
          <w:iCs/>
          <w:sz w:val="20"/>
          <w:szCs w:val="20"/>
        </w:rPr>
        <w:t xml:space="preserve">, </w:t>
        <w:tab/>
        <w:t>CPCRT Ergotherapeut</w:t>
      </w:r>
      <w:r>
        <w:rPr>
          <w:rFonts w:eastAsia="Times New Roman"/>
          <w:bCs/>
          <w:i/>
          <w:iCs/>
          <w:sz w:val="20"/>
          <w:szCs w:val="20"/>
        </w:rPr>
        <w:t xml:space="preserve"> – De Riethorst Stromenland</w:t>
      </w:r>
    </w:p>
    <w:p>
      <w:pPr>
        <w:pStyle w:val="ListParagraph"/>
        <w:numPr>
          <w:ilvl w:val="0"/>
          <w:numId w:val="1"/>
        </w:numPr>
        <w:rPr>
          <w:rFonts w:ascii="Calibri" w:hAnsi="Calibri"/>
          <w:sz w:val="20"/>
          <w:szCs w:val="20"/>
        </w:rPr>
      </w:pPr>
      <w:r>
        <w:rPr>
          <w:rFonts w:eastAsia="Times New Roman"/>
          <w:bCs/>
          <w:sz w:val="20"/>
          <w:szCs w:val="20"/>
        </w:rPr>
        <w:t xml:space="preserve">De kunst van het gebruik van de ACLS </w:t>
      </w:r>
    </w:p>
    <w:p>
      <w:pPr>
        <w:pStyle w:val="ListParagraph"/>
        <w:ind w:left="720" w:hanging="0"/>
        <w:rPr>
          <w:rFonts w:ascii="Calibri" w:hAnsi="Calibri"/>
          <w:sz w:val="20"/>
          <w:szCs w:val="20"/>
        </w:rPr>
      </w:pPr>
      <w:r>
        <w:rPr>
          <w:rFonts w:eastAsia="Times New Roman"/>
          <w:bCs/>
          <w:i/>
          <w:iCs/>
          <w:sz w:val="20"/>
          <w:szCs w:val="20"/>
        </w:rPr>
        <w:tab/>
        <w:tab/>
        <w:t>Wieneke van Doorn</w:t>
      </w:r>
      <w:r>
        <w:rPr>
          <w:rFonts w:eastAsia="Times New Roman" w:cs="AngsanaUPC"/>
          <w:bCs/>
          <w:i/>
          <w:iCs/>
          <w:sz w:val="20"/>
          <w:szCs w:val="20"/>
        </w:rPr>
        <w:t>, CPCRT Ergotherapeut</w:t>
      </w:r>
      <w:r>
        <w:rPr>
          <w:rFonts w:eastAsia="Times New Roman"/>
          <w:bCs/>
          <w:i/>
          <w:iCs/>
          <w:sz w:val="20"/>
          <w:szCs w:val="20"/>
        </w:rPr>
        <w:t xml:space="preserve"> – AMC</w:t>
      </w:r>
    </w:p>
    <w:p>
      <w:pPr>
        <w:pStyle w:val="ListParagraph"/>
        <w:numPr>
          <w:ilvl w:val="0"/>
          <w:numId w:val="1"/>
        </w:numPr>
        <w:rPr>
          <w:rFonts w:ascii="Calibri" w:hAnsi="Calibri"/>
          <w:sz w:val="20"/>
          <w:szCs w:val="20"/>
        </w:rPr>
      </w:pPr>
      <w:r>
        <w:rPr>
          <w:rFonts w:eastAsia="Times New Roman"/>
          <w:bCs/>
          <w:sz w:val="20"/>
          <w:szCs w:val="20"/>
        </w:rPr>
        <w:t xml:space="preserve">Geriatrische revalidatie bij cliënten met pre-existente cognitieve problematiek </w:t>
      </w:r>
    </w:p>
    <w:p>
      <w:pPr>
        <w:pStyle w:val="ListParagraph"/>
        <w:ind w:left="720" w:hanging="0"/>
        <w:rPr>
          <w:rFonts w:ascii="Calibri" w:hAnsi="Calibri"/>
          <w:sz w:val="20"/>
          <w:szCs w:val="20"/>
        </w:rPr>
      </w:pPr>
      <w:r>
        <w:rPr>
          <w:rFonts w:eastAsia="Times New Roman"/>
          <w:bCs/>
          <w:i/>
          <w:iCs/>
          <w:sz w:val="20"/>
          <w:szCs w:val="20"/>
        </w:rPr>
        <w:tab/>
        <w:tab/>
        <w:t>Patricia Everts-van der Wal, CPCRT Ergotherapeut, Karen Braam</w:t>
      </w:r>
      <w:r>
        <w:rPr>
          <w:rFonts w:eastAsia="Times New Roman" w:cs="AngsanaUPC"/>
          <w:bCs/>
          <w:i/>
          <w:iCs/>
          <w:sz w:val="20"/>
          <w:szCs w:val="20"/>
        </w:rPr>
        <w:t>, CPCRT Ergotherapeut</w:t>
      </w:r>
      <w:r>
        <w:rPr>
          <w:rFonts w:eastAsia="Times New Roman"/>
          <w:bCs/>
          <w:i/>
          <w:iCs/>
          <w:sz w:val="20"/>
          <w:szCs w:val="20"/>
        </w:rPr>
        <w:t xml:space="preserve"> – </w:t>
        <w:tab/>
        <w:tab/>
        <w:tab/>
        <w:t>Zonnehuisgroep Ijssel Vecht, Carline Santman</w:t>
      </w:r>
      <w:r>
        <w:rPr>
          <w:rFonts w:eastAsia="Times New Roman" w:cs="AngsanaUPC"/>
          <w:bCs/>
          <w:i/>
          <w:iCs/>
          <w:sz w:val="20"/>
          <w:szCs w:val="20"/>
        </w:rPr>
        <w:t>, CPCRT Ergotherapeut</w:t>
      </w:r>
      <w:r>
        <w:rPr>
          <w:rFonts w:eastAsia="Times New Roman"/>
          <w:bCs/>
          <w:i/>
          <w:iCs/>
          <w:sz w:val="20"/>
          <w:szCs w:val="20"/>
        </w:rPr>
        <w:t xml:space="preserve"> – Zorgverlening het Baken</w:t>
      </w:r>
    </w:p>
    <w:p>
      <w:pPr>
        <w:pStyle w:val="ListParagraph"/>
        <w:numPr>
          <w:ilvl w:val="0"/>
          <w:numId w:val="1"/>
        </w:numPr>
        <w:rPr>
          <w:rFonts w:ascii="Calibri" w:hAnsi="Calibri"/>
          <w:sz w:val="20"/>
          <w:szCs w:val="20"/>
        </w:rPr>
      </w:pPr>
      <w:r>
        <w:rPr>
          <w:rFonts w:eastAsia="Times New Roman"/>
          <w:bCs/>
          <w:sz w:val="20"/>
          <w:szCs w:val="20"/>
        </w:rPr>
        <w:t xml:space="preserve">Ervaringen met een multidisciplinaire ‘MS en cognitiegroep’ binnen de poliklinische revalidatie </w:t>
      </w:r>
    </w:p>
    <w:p>
      <w:pPr>
        <w:pStyle w:val="ListParagraph"/>
        <w:ind w:left="720" w:hanging="0"/>
        <w:rPr>
          <w:rFonts w:ascii="Calibri" w:hAnsi="Calibri"/>
          <w:sz w:val="20"/>
          <w:szCs w:val="20"/>
        </w:rPr>
      </w:pPr>
      <w:r>
        <w:rPr>
          <w:rFonts w:eastAsia="Times New Roman"/>
          <w:bCs/>
          <w:i/>
          <w:iCs/>
          <w:sz w:val="20"/>
          <w:szCs w:val="20"/>
        </w:rPr>
        <w:tab/>
        <w:tab/>
        <w:t>Suzan Jonkers</w:t>
      </w:r>
      <w:r>
        <w:rPr>
          <w:rFonts w:eastAsia="Times New Roman" w:cs="AngsanaUPC"/>
          <w:bCs/>
          <w:i/>
          <w:iCs/>
          <w:sz w:val="20"/>
          <w:szCs w:val="20"/>
        </w:rPr>
        <w:t>, CPCRT Ergotherapeut</w:t>
      </w:r>
      <w:r>
        <w:rPr>
          <w:rFonts w:eastAsia="Times New Roman"/>
          <w:bCs/>
          <w:i/>
          <w:iCs/>
          <w:sz w:val="20"/>
          <w:szCs w:val="20"/>
        </w:rPr>
        <w:t xml:space="preserve"> – OLVG-Oost/Reade</w:t>
      </w:r>
    </w:p>
    <w:p>
      <w:pPr>
        <w:pStyle w:val="ListParagraph"/>
        <w:numPr>
          <w:ilvl w:val="0"/>
          <w:numId w:val="1"/>
        </w:numPr>
        <w:rPr>
          <w:rFonts w:ascii="Calibri" w:hAnsi="Calibri"/>
          <w:sz w:val="20"/>
          <w:szCs w:val="20"/>
        </w:rPr>
      </w:pPr>
      <w:r>
        <w:rPr>
          <w:rFonts w:eastAsia="Times New Roman"/>
          <w:bCs/>
          <w:sz w:val="20"/>
          <w:szCs w:val="20"/>
        </w:rPr>
        <w:t xml:space="preserve">Weekendverlof </w:t>
      </w:r>
    </w:p>
    <w:p>
      <w:pPr>
        <w:pStyle w:val="ListParagraph"/>
        <w:ind w:left="720" w:hanging="0"/>
        <w:rPr>
          <w:rFonts w:ascii="Calibri" w:hAnsi="Calibri"/>
          <w:sz w:val="20"/>
          <w:szCs w:val="20"/>
        </w:rPr>
      </w:pPr>
      <w:r>
        <w:rPr>
          <w:rFonts w:eastAsia="Times New Roman"/>
          <w:bCs/>
          <w:i/>
          <w:iCs/>
          <w:sz w:val="20"/>
          <w:szCs w:val="20"/>
        </w:rPr>
        <w:tab/>
        <w:tab/>
        <w:t>Marjolein Albers</w:t>
      </w:r>
      <w:r>
        <w:rPr>
          <w:rFonts w:eastAsia="Times New Roman" w:cs="AngsanaUPC"/>
          <w:bCs/>
          <w:i/>
          <w:iCs/>
          <w:sz w:val="20"/>
          <w:szCs w:val="20"/>
        </w:rPr>
        <w:t>, CPCRT Ergotherapeut</w:t>
      </w:r>
      <w:r>
        <w:rPr>
          <w:rFonts w:eastAsia="Times New Roman"/>
          <w:bCs/>
          <w:i/>
          <w:iCs/>
          <w:sz w:val="20"/>
          <w:szCs w:val="20"/>
        </w:rPr>
        <w:t>, Judith Uijterwijk</w:t>
      </w:r>
      <w:r>
        <w:rPr>
          <w:rFonts w:eastAsia="Times New Roman" w:cs="AngsanaUPC"/>
          <w:bCs/>
          <w:i/>
          <w:iCs/>
          <w:sz w:val="20"/>
          <w:szCs w:val="20"/>
        </w:rPr>
        <w:t>, CPCRT Ergotherapeut</w:t>
      </w:r>
      <w:r>
        <w:rPr>
          <w:rFonts w:eastAsia="Times New Roman"/>
          <w:bCs/>
          <w:i/>
          <w:iCs/>
          <w:sz w:val="20"/>
          <w:szCs w:val="20"/>
        </w:rPr>
        <w:t xml:space="preserve"> – Reade</w:t>
      </w:r>
    </w:p>
    <w:p>
      <w:pPr>
        <w:pStyle w:val="ListParagraph"/>
        <w:numPr>
          <w:ilvl w:val="0"/>
          <w:numId w:val="1"/>
        </w:numPr>
        <w:rPr>
          <w:rFonts w:ascii="Calibri" w:hAnsi="Calibri"/>
          <w:sz w:val="20"/>
          <w:szCs w:val="20"/>
        </w:rPr>
      </w:pPr>
      <w:r>
        <w:rPr>
          <w:rFonts w:eastAsia="Times New Roman"/>
          <w:bCs/>
          <w:sz w:val="20"/>
          <w:szCs w:val="20"/>
        </w:rPr>
        <w:t xml:space="preserve">Arbeidsreïntegratie binnen de CRT Hoe doen we dat? </w:t>
      </w:r>
    </w:p>
    <w:p>
      <w:pPr>
        <w:pStyle w:val="ListParagraph"/>
        <w:ind w:left="720" w:hanging="0"/>
        <w:rPr>
          <w:rFonts w:ascii="Calibri" w:hAnsi="Calibri"/>
          <w:sz w:val="20"/>
          <w:szCs w:val="20"/>
        </w:rPr>
      </w:pPr>
      <w:r>
        <w:rPr>
          <w:rFonts w:eastAsia="Times New Roman"/>
          <w:bCs/>
          <w:i/>
          <w:iCs/>
          <w:sz w:val="20"/>
          <w:szCs w:val="20"/>
        </w:rPr>
        <w:tab/>
        <w:tab/>
        <w:t>Kristy Pauwels</w:t>
      </w:r>
      <w:r>
        <w:rPr>
          <w:rFonts w:eastAsia="Times New Roman" w:cs="AngsanaUPC"/>
          <w:bCs/>
          <w:i/>
          <w:iCs/>
          <w:sz w:val="20"/>
          <w:szCs w:val="20"/>
        </w:rPr>
        <w:t>, CPCRT Ergotherapeut</w:t>
      </w:r>
      <w:r>
        <w:rPr>
          <w:rFonts w:eastAsia="Times New Roman"/>
          <w:bCs/>
          <w:i/>
          <w:iCs/>
          <w:sz w:val="20"/>
          <w:szCs w:val="20"/>
        </w:rPr>
        <w:t>, Luke de Jong</w:t>
      </w:r>
      <w:r>
        <w:rPr>
          <w:rFonts w:eastAsia="Times New Roman" w:cs="AngsanaUPC"/>
          <w:bCs/>
          <w:i/>
          <w:iCs/>
          <w:sz w:val="20"/>
          <w:szCs w:val="20"/>
        </w:rPr>
        <w:t>, CPCRT Ergotherapeut</w:t>
      </w:r>
      <w:r>
        <w:rPr>
          <w:rFonts w:eastAsia="Times New Roman"/>
          <w:bCs/>
          <w:i/>
          <w:iCs/>
          <w:sz w:val="20"/>
          <w:szCs w:val="20"/>
        </w:rPr>
        <w:t xml:space="preserve"> – Bravis Ziekenhuis</w:t>
      </w:r>
    </w:p>
    <w:p>
      <w:pPr>
        <w:pStyle w:val="ListParagraph"/>
        <w:numPr>
          <w:ilvl w:val="0"/>
          <w:numId w:val="1"/>
        </w:numPr>
        <w:rPr>
          <w:rFonts w:ascii="Calibri" w:hAnsi="Calibri"/>
          <w:sz w:val="20"/>
          <w:szCs w:val="20"/>
        </w:rPr>
      </w:pPr>
      <w:r>
        <w:rPr>
          <w:rFonts w:eastAsia="Times New Roman"/>
          <w:bCs/>
          <w:sz w:val="20"/>
          <w:szCs w:val="20"/>
        </w:rPr>
        <w:t xml:space="preserve">Multidisciplinaire rapportage over cognitie in de kliniek van het Meander Medisch Centrum </w:t>
      </w:r>
    </w:p>
    <w:p>
      <w:pPr>
        <w:pStyle w:val="ListParagraph"/>
        <w:ind w:left="720" w:hanging="0"/>
        <w:rPr>
          <w:rFonts w:ascii="Calibri" w:hAnsi="Calibri"/>
          <w:sz w:val="20"/>
          <w:szCs w:val="20"/>
        </w:rPr>
      </w:pPr>
      <w:r>
        <w:rPr>
          <w:rFonts w:eastAsia="Times New Roman"/>
          <w:bCs/>
          <w:i/>
          <w:iCs/>
          <w:sz w:val="20"/>
          <w:szCs w:val="20"/>
        </w:rPr>
        <w:tab/>
        <w:tab/>
        <w:t>Felica van der Zee</w:t>
      </w:r>
      <w:r>
        <w:rPr>
          <w:rFonts w:eastAsia="Times New Roman" w:cs="AngsanaUPC"/>
          <w:bCs/>
          <w:i/>
          <w:iCs/>
          <w:sz w:val="20"/>
          <w:szCs w:val="20"/>
        </w:rPr>
        <w:t>, CPCRT Ergotherapeut</w:t>
      </w:r>
      <w:r>
        <w:rPr>
          <w:rFonts w:eastAsia="Times New Roman"/>
          <w:bCs/>
          <w:i/>
          <w:iCs/>
          <w:sz w:val="20"/>
          <w:szCs w:val="20"/>
        </w:rPr>
        <w:t xml:space="preserve"> – Meander Medisch Centrum</w:t>
      </w:r>
    </w:p>
    <w:p>
      <w:pPr>
        <w:pStyle w:val="ListParagraph"/>
        <w:numPr>
          <w:ilvl w:val="0"/>
          <w:numId w:val="1"/>
        </w:numPr>
        <w:rPr>
          <w:rFonts w:ascii="Calibri" w:hAnsi="Calibri"/>
          <w:sz w:val="20"/>
          <w:szCs w:val="20"/>
        </w:rPr>
      </w:pPr>
      <w:r>
        <w:rPr>
          <w:rFonts w:eastAsia="Times New Roman"/>
          <w:bCs/>
          <w:sz w:val="20"/>
          <w:szCs w:val="20"/>
        </w:rPr>
        <w:t xml:space="preserve">NAH-diagnostiek bij Koninklijke Visio </w:t>
      </w:r>
    </w:p>
    <w:p>
      <w:pPr>
        <w:pStyle w:val="ListParagraph"/>
        <w:ind w:left="720" w:hanging="0"/>
        <w:rPr>
          <w:rFonts w:ascii="Calibri" w:hAnsi="Calibri"/>
          <w:sz w:val="20"/>
          <w:szCs w:val="20"/>
        </w:rPr>
      </w:pPr>
      <w:r>
        <w:rPr>
          <w:rFonts w:eastAsia="Times New Roman"/>
          <w:bCs/>
          <w:i/>
          <w:iCs/>
          <w:sz w:val="20"/>
          <w:szCs w:val="20"/>
        </w:rPr>
        <w:tab/>
        <w:tab/>
        <w:t>Jolanda Bosmans</w:t>
      </w:r>
      <w:r>
        <w:rPr>
          <w:rFonts w:eastAsia="Times New Roman" w:cs="AngsanaUPC"/>
          <w:bCs/>
          <w:i/>
          <w:iCs/>
          <w:sz w:val="20"/>
          <w:szCs w:val="20"/>
        </w:rPr>
        <w:t>, CPCRT Ergotherapeut</w:t>
      </w:r>
      <w:r>
        <w:rPr>
          <w:rFonts w:eastAsia="Times New Roman"/>
          <w:bCs/>
          <w:i/>
          <w:iCs/>
          <w:sz w:val="20"/>
          <w:szCs w:val="20"/>
        </w:rPr>
        <w:t>, Vivianne Drijver, Ergotherapeut – Koninklijke Visio</w:t>
      </w:r>
    </w:p>
    <w:p>
      <w:pPr>
        <w:pStyle w:val="ListParagraph"/>
        <w:numPr>
          <w:ilvl w:val="0"/>
          <w:numId w:val="1"/>
        </w:numPr>
        <w:rPr>
          <w:rFonts w:ascii="Calibri" w:hAnsi="Calibri"/>
          <w:sz w:val="20"/>
          <w:szCs w:val="20"/>
        </w:rPr>
      </w:pPr>
      <w:r>
        <w:rPr>
          <w:rFonts w:eastAsia="Times New Roman"/>
          <w:bCs/>
          <w:sz w:val="20"/>
          <w:szCs w:val="20"/>
        </w:rPr>
        <w:t xml:space="preserve">Inzicht vergroten door multidisciplinaire psycho-eduatie </w:t>
      </w:r>
    </w:p>
    <w:p>
      <w:pPr>
        <w:pStyle w:val="ListParagraph"/>
        <w:ind w:left="720" w:hanging="0"/>
        <w:rPr>
          <w:rFonts w:ascii="Calibri" w:hAnsi="Calibri"/>
          <w:sz w:val="20"/>
          <w:szCs w:val="20"/>
        </w:rPr>
      </w:pPr>
      <w:r>
        <w:rPr>
          <w:rFonts w:eastAsia="Times New Roman"/>
          <w:bCs/>
          <w:i/>
          <w:iCs/>
          <w:sz w:val="20"/>
          <w:szCs w:val="20"/>
        </w:rPr>
        <w:tab/>
        <w:tab/>
        <w:t>Tabea van ‘t Klooster-Ebner</w:t>
      </w:r>
      <w:r>
        <w:rPr>
          <w:rFonts w:eastAsia="Times New Roman" w:cs="AngsanaUPC"/>
          <w:bCs/>
          <w:i/>
          <w:iCs/>
          <w:sz w:val="20"/>
          <w:szCs w:val="20"/>
        </w:rPr>
        <w:t>, CPCRT Ergotherapeut</w:t>
      </w:r>
      <w:r>
        <w:rPr>
          <w:rFonts w:eastAsia="Times New Roman"/>
          <w:bCs/>
          <w:i/>
          <w:iCs/>
          <w:sz w:val="20"/>
          <w:szCs w:val="20"/>
        </w:rPr>
        <w:t xml:space="preserve">, Peter Oosterhoff, </w:t>
      </w:r>
      <w:r>
        <w:rPr>
          <w:rFonts w:eastAsia="Times New Roman"/>
          <w:bCs/>
          <w:i/>
          <w:iCs/>
          <w:sz w:val="20"/>
          <w:szCs w:val="20"/>
        </w:rPr>
        <w:t>Ergotherapeut</w:t>
      </w:r>
      <w:r>
        <w:rPr>
          <w:rFonts w:eastAsia="Times New Roman"/>
          <w:bCs/>
          <w:i/>
          <w:iCs/>
          <w:sz w:val="20"/>
          <w:szCs w:val="20"/>
        </w:rPr>
        <w:t xml:space="preserve">, Marijke Bijvank – Roessingh, </w:t>
        <w:tab/>
        <w:tab/>
        <w:t>Centrum voor Revalidatie</w:t>
      </w:r>
    </w:p>
    <w:p>
      <w:pPr>
        <w:pStyle w:val="ListParagraph"/>
        <w:numPr>
          <w:ilvl w:val="0"/>
          <w:numId w:val="1"/>
        </w:numPr>
        <w:rPr>
          <w:rFonts w:ascii="Calibri" w:hAnsi="Calibri"/>
          <w:sz w:val="20"/>
          <w:szCs w:val="20"/>
        </w:rPr>
      </w:pPr>
      <w:r>
        <w:rPr>
          <w:rFonts w:eastAsia="Times New Roman"/>
          <w:bCs/>
          <w:sz w:val="20"/>
          <w:szCs w:val="20"/>
        </w:rPr>
        <w:t>Delier en CRT</w:t>
      </w:r>
    </w:p>
    <w:p>
      <w:pPr>
        <w:pStyle w:val="ListParagraph"/>
        <w:ind w:left="720" w:hanging="0"/>
        <w:rPr>
          <w:rFonts w:ascii="Calibri" w:hAnsi="Calibri"/>
          <w:sz w:val="20"/>
          <w:szCs w:val="20"/>
        </w:rPr>
      </w:pPr>
      <w:r>
        <w:rPr>
          <w:rFonts w:eastAsia="Times New Roman"/>
          <w:bCs/>
          <w:i/>
          <w:iCs/>
          <w:sz w:val="20"/>
          <w:szCs w:val="20"/>
        </w:rPr>
        <w:tab/>
        <w:tab/>
        <w:t>Stieneke Venema</w:t>
      </w:r>
      <w:r>
        <w:rPr>
          <w:rFonts w:eastAsia="Times New Roman" w:cs="AngsanaUPC"/>
          <w:bCs/>
          <w:i/>
          <w:iCs/>
          <w:sz w:val="20"/>
          <w:szCs w:val="20"/>
        </w:rPr>
        <w:t>, CPCRT Ergotherapeut</w:t>
      </w:r>
      <w:r>
        <w:rPr>
          <w:rFonts w:eastAsia="Times New Roman"/>
          <w:bCs/>
          <w:i/>
          <w:iCs/>
          <w:sz w:val="20"/>
          <w:szCs w:val="20"/>
        </w:rPr>
        <w:t>, Welmoed Schuitema-Smit</w:t>
      </w:r>
      <w:r>
        <w:rPr>
          <w:rFonts w:eastAsia="Times New Roman" w:cs="AngsanaUPC"/>
          <w:bCs/>
          <w:i/>
          <w:iCs/>
          <w:sz w:val="20"/>
          <w:szCs w:val="20"/>
        </w:rPr>
        <w:t>, CPCRT Ergotherapeut</w:t>
      </w:r>
      <w:r>
        <w:rPr>
          <w:rFonts w:eastAsia="Times New Roman"/>
          <w:bCs/>
          <w:i/>
          <w:iCs/>
          <w:sz w:val="20"/>
          <w:szCs w:val="20"/>
        </w:rPr>
        <w:t xml:space="preserve">, Xenia </w:t>
        <w:tab/>
        <w:tab/>
        <w:t>Gerdez-Dijkstra</w:t>
      </w:r>
      <w:r>
        <w:rPr>
          <w:rFonts w:eastAsia="Times New Roman" w:cs="AngsanaUPC"/>
          <w:bCs/>
          <w:i/>
          <w:iCs/>
          <w:sz w:val="20"/>
          <w:szCs w:val="20"/>
        </w:rPr>
        <w:t>, CPCRT Ergotherapeut</w:t>
      </w:r>
      <w:r>
        <w:rPr>
          <w:rFonts w:eastAsia="Times New Roman"/>
          <w:bCs/>
          <w:i/>
          <w:iCs/>
          <w:sz w:val="20"/>
          <w:szCs w:val="20"/>
        </w:rPr>
        <w:t xml:space="preserve"> – Kwadrantgroep</w:t>
      </w:r>
    </w:p>
    <w:p>
      <w:pPr>
        <w:pStyle w:val="ListParagraph"/>
        <w:numPr>
          <w:ilvl w:val="0"/>
          <w:numId w:val="1"/>
        </w:numPr>
        <w:rPr>
          <w:rFonts w:ascii="Calibri" w:hAnsi="Calibri"/>
          <w:sz w:val="20"/>
          <w:szCs w:val="20"/>
        </w:rPr>
      </w:pPr>
      <w:r>
        <w:rPr>
          <w:rFonts w:eastAsia="Times New Roman"/>
          <w:bCs/>
          <w:sz w:val="20"/>
          <w:szCs w:val="20"/>
        </w:rPr>
        <w:t xml:space="preserve">Executief functioneren, hoe organiseer je dat? </w:t>
      </w:r>
    </w:p>
    <w:p>
      <w:pPr>
        <w:pStyle w:val="ListParagraph"/>
        <w:ind w:left="720" w:hanging="0"/>
        <w:rPr>
          <w:rFonts w:ascii="Calibri" w:hAnsi="Calibri"/>
          <w:sz w:val="20"/>
          <w:szCs w:val="20"/>
        </w:rPr>
      </w:pPr>
      <w:r>
        <w:rPr>
          <w:rFonts w:eastAsia="Times New Roman"/>
          <w:bCs/>
          <w:i/>
          <w:iCs/>
          <w:sz w:val="20"/>
          <w:szCs w:val="20"/>
        </w:rPr>
        <w:tab/>
        <w:tab/>
        <w:t>Esther Millington-Meijer</w:t>
      </w:r>
      <w:r>
        <w:rPr>
          <w:rFonts w:eastAsia="Times New Roman" w:cs="AngsanaUPC"/>
          <w:bCs/>
          <w:i/>
          <w:iCs/>
          <w:sz w:val="20"/>
          <w:szCs w:val="20"/>
        </w:rPr>
        <w:t>, CPCRT Ergotherapeut</w:t>
      </w:r>
      <w:r>
        <w:rPr>
          <w:rFonts w:eastAsia="Times New Roman"/>
          <w:bCs/>
          <w:i/>
          <w:iCs/>
          <w:sz w:val="20"/>
          <w:szCs w:val="20"/>
        </w:rPr>
        <w:t xml:space="preserve"> – Livio, Lisette Mocking-Rensen</w:t>
      </w:r>
      <w:r>
        <w:rPr>
          <w:rFonts w:eastAsia="Times New Roman" w:cs="AngsanaUPC"/>
          <w:bCs/>
          <w:i/>
          <w:iCs/>
          <w:sz w:val="20"/>
          <w:szCs w:val="20"/>
        </w:rPr>
        <w:t xml:space="preserve">, CPCRT </w:t>
        <w:tab/>
        <w:tab/>
        <w:tab/>
        <w:tab/>
        <w:t>Ergotherapeut</w:t>
      </w:r>
      <w:r>
        <w:rPr>
          <w:rFonts w:eastAsia="Times New Roman"/>
          <w:bCs/>
          <w:i/>
          <w:iCs/>
          <w:sz w:val="20"/>
          <w:szCs w:val="20"/>
        </w:rPr>
        <w:t xml:space="preserve"> – </w:t>
        <w:tab/>
        <w:t>Ergotherapie Salland</w:t>
      </w:r>
    </w:p>
    <w:p>
      <w:pPr>
        <w:pStyle w:val="ListParagraph"/>
        <w:numPr>
          <w:ilvl w:val="0"/>
          <w:numId w:val="1"/>
        </w:numPr>
        <w:rPr>
          <w:rFonts w:ascii="Calibri" w:hAnsi="Calibri"/>
          <w:sz w:val="20"/>
          <w:szCs w:val="20"/>
        </w:rPr>
      </w:pPr>
      <w:r>
        <w:rPr>
          <w:rFonts w:eastAsia="Times New Roman"/>
          <w:bCs/>
          <w:sz w:val="20"/>
          <w:szCs w:val="20"/>
        </w:rPr>
        <w:t xml:space="preserve">Quickscan multidisciplinair </w:t>
      </w:r>
    </w:p>
    <w:p>
      <w:pPr>
        <w:pStyle w:val="ListParagraph"/>
        <w:ind w:left="720" w:hanging="0"/>
        <w:rPr>
          <w:rFonts w:ascii="Calibri" w:hAnsi="Calibri"/>
          <w:sz w:val="20"/>
          <w:szCs w:val="20"/>
        </w:rPr>
      </w:pPr>
      <w:r>
        <w:rPr>
          <w:rFonts w:eastAsia="Times New Roman"/>
          <w:bCs/>
          <w:i/>
          <w:iCs/>
          <w:sz w:val="20"/>
          <w:szCs w:val="20"/>
        </w:rPr>
        <w:tab/>
        <w:tab/>
        <w:t>Joyce van Dijk</w:t>
      </w:r>
      <w:r>
        <w:rPr>
          <w:rFonts w:eastAsia="Times New Roman" w:cs="AngsanaUPC"/>
          <w:bCs/>
          <w:i/>
          <w:iCs/>
          <w:sz w:val="20"/>
          <w:szCs w:val="20"/>
        </w:rPr>
        <w:t>, CPCRT Ergotherapeut</w:t>
      </w:r>
      <w:r>
        <w:rPr>
          <w:rFonts w:eastAsia="Times New Roman"/>
          <w:bCs/>
          <w:i/>
          <w:iCs/>
          <w:sz w:val="20"/>
          <w:szCs w:val="20"/>
        </w:rPr>
        <w:t>, Ilse van Oosten</w:t>
      </w:r>
      <w:r>
        <w:rPr>
          <w:rFonts w:eastAsia="Times New Roman" w:cs="AngsanaUPC"/>
          <w:bCs/>
          <w:i/>
          <w:iCs/>
          <w:sz w:val="20"/>
          <w:szCs w:val="20"/>
        </w:rPr>
        <w:t>, CPCRT Ergotherapeut</w:t>
      </w:r>
      <w:r>
        <w:rPr>
          <w:rFonts w:eastAsia="Times New Roman"/>
          <w:bCs/>
          <w:i/>
          <w:iCs/>
          <w:sz w:val="20"/>
          <w:szCs w:val="20"/>
        </w:rPr>
        <w:t xml:space="preserve"> – Woonzorggroep </w:t>
        <w:tab/>
        <w:tab/>
        <w:tab/>
        <w:t>Samen</w:t>
      </w:r>
    </w:p>
    <w:p>
      <w:pPr>
        <w:pStyle w:val="ListParagraph"/>
        <w:numPr>
          <w:ilvl w:val="0"/>
          <w:numId w:val="1"/>
        </w:numPr>
        <w:rPr>
          <w:rFonts w:ascii="Calibri" w:hAnsi="Calibri"/>
          <w:sz w:val="20"/>
          <w:szCs w:val="20"/>
        </w:rPr>
      </w:pPr>
      <w:r>
        <w:rPr>
          <w:rFonts w:eastAsia="Times New Roman"/>
          <w:bCs/>
          <w:sz w:val="20"/>
          <w:szCs w:val="20"/>
        </w:rPr>
        <w:t xml:space="preserve">Implementatie van de PRPP op een stroke unit </w:t>
      </w:r>
    </w:p>
    <w:p>
      <w:pPr>
        <w:pStyle w:val="ListParagraph"/>
        <w:ind w:left="720" w:hanging="0"/>
        <w:rPr>
          <w:rFonts w:ascii="Calibri" w:hAnsi="Calibri"/>
          <w:sz w:val="20"/>
          <w:szCs w:val="20"/>
        </w:rPr>
      </w:pPr>
      <w:r>
        <w:rPr>
          <w:rFonts w:eastAsia="Times New Roman"/>
          <w:i/>
          <w:iCs/>
          <w:sz w:val="20"/>
          <w:szCs w:val="20"/>
        </w:rPr>
        <w:tab/>
        <w:tab/>
        <w:t>Evelien Schouten</w:t>
      </w:r>
      <w:r>
        <w:rPr>
          <w:rFonts w:eastAsia="Times New Roman" w:cs="AngsanaUPC"/>
          <w:bCs/>
          <w:i/>
          <w:iCs/>
          <w:sz w:val="20"/>
          <w:szCs w:val="20"/>
        </w:rPr>
        <w:t xml:space="preserve">, CPCRT Ergotherapeut – </w:t>
      </w:r>
      <w:r>
        <w:rPr>
          <w:rFonts w:eastAsia="Times New Roman"/>
          <w:i/>
          <w:iCs/>
          <w:sz w:val="20"/>
          <w:szCs w:val="20"/>
        </w:rPr>
        <w:t xml:space="preserve"> Admiraal de Ruyter Ziekenhuis, Evelien Adriaanse, </w:t>
        <w:tab/>
        <w:tab/>
        <w:tab/>
        <w:t>CPCRT Ergotherapeut – SVRZ ter Valcke</w:t>
      </w:r>
    </w:p>
    <w:p>
      <w:pPr>
        <w:pStyle w:val="ListParagraph"/>
        <w:numPr>
          <w:ilvl w:val="0"/>
          <w:numId w:val="1"/>
        </w:numPr>
        <w:rPr>
          <w:rFonts w:ascii="Calibri" w:hAnsi="Calibri"/>
          <w:sz w:val="20"/>
          <w:szCs w:val="20"/>
        </w:rPr>
      </w:pPr>
      <w:r>
        <w:rPr>
          <w:rFonts w:eastAsia="Times New Roman"/>
          <w:bCs/>
          <w:sz w:val="20"/>
          <w:szCs w:val="20"/>
        </w:rPr>
        <w:t>Praktijkobservaties naast NPO loont!</w:t>
      </w:r>
    </w:p>
    <w:p>
      <w:pPr>
        <w:pStyle w:val="ListParagraph"/>
        <w:ind w:left="720" w:hanging="0"/>
        <w:rPr>
          <w:rFonts w:ascii="Calibri" w:hAnsi="Calibri"/>
          <w:sz w:val="20"/>
          <w:szCs w:val="20"/>
        </w:rPr>
      </w:pPr>
      <w:r>
        <w:rPr>
          <w:rFonts w:eastAsia="Times New Roman"/>
          <w:bCs/>
          <w:i/>
          <w:iCs/>
          <w:sz w:val="20"/>
          <w:szCs w:val="20"/>
        </w:rPr>
        <w:tab/>
        <w:tab/>
        <w:t>Lucette Abrahams</w:t>
      </w:r>
      <w:r>
        <w:rPr>
          <w:rFonts w:eastAsia="Times New Roman" w:cs="AngsanaUPC"/>
          <w:bCs/>
          <w:i/>
          <w:iCs/>
          <w:sz w:val="20"/>
          <w:szCs w:val="20"/>
        </w:rPr>
        <w:t>, CPCRT Ergotherapeut</w:t>
      </w:r>
      <w:r>
        <w:rPr>
          <w:rFonts w:eastAsia="Times New Roman"/>
          <w:bCs/>
          <w:i/>
          <w:iCs/>
          <w:sz w:val="20"/>
          <w:szCs w:val="20"/>
        </w:rPr>
        <w:t>, Klaske van der Veen</w:t>
      </w:r>
      <w:r>
        <w:rPr>
          <w:rFonts w:eastAsia="Times New Roman" w:cs="AngsanaUPC"/>
          <w:bCs/>
          <w:i/>
          <w:iCs/>
          <w:sz w:val="20"/>
          <w:szCs w:val="20"/>
        </w:rPr>
        <w:t>, CPCRT Ergotherapeut</w:t>
      </w:r>
      <w:r>
        <w:rPr>
          <w:rFonts w:eastAsia="Times New Roman"/>
          <w:bCs/>
          <w:i/>
          <w:iCs/>
          <w:sz w:val="20"/>
          <w:szCs w:val="20"/>
        </w:rPr>
        <w:t xml:space="preserve"> – UMCG </w:t>
        <w:tab/>
        <w:tab/>
        <w:tab/>
        <w:t>Beatrixoord</w:t>
      </w:r>
    </w:p>
    <w:p>
      <w:pPr>
        <w:pStyle w:val="ListParagraph"/>
        <w:numPr>
          <w:ilvl w:val="0"/>
          <w:numId w:val="1"/>
        </w:numPr>
        <w:rPr>
          <w:rFonts w:ascii="Calibri" w:hAnsi="Calibri"/>
          <w:sz w:val="20"/>
          <w:szCs w:val="20"/>
        </w:rPr>
      </w:pPr>
      <w:r>
        <w:rPr>
          <w:rFonts w:eastAsia="Times New Roman"/>
          <w:bCs/>
          <w:sz w:val="20"/>
          <w:szCs w:val="20"/>
        </w:rPr>
        <w:t xml:space="preserve">Is in de medisch specialistische revalidatie de cognitieve revalidatie aan te bieden binnen zorgpaden? </w:t>
      </w:r>
    </w:p>
    <w:p>
      <w:pPr>
        <w:pStyle w:val="ListParagraph"/>
        <w:ind w:left="720" w:hanging="0"/>
        <w:rPr>
          <w:rFonts w:ascii="Calibri" w:hAnsi="Calibri"/>
          <w:sz w:val="20"/>
          <w:szCs w:val="20"/>
        </w:rPr>
      </w:pPr>
      <w:r>
        <w:rPr>
          <w:rFonts w:eastAsia="Times New Roman"/>
          <w:bCs/>
          <w:i/>
          <w:iCs/>
          <w:sz w:val="20"/>
          <w:szCs w:val="20"/>
        </w:rPr>
        <w:tab/>
        <w:tab/>
        <w:t>Saskia van Helsdingen</w:t>
      </w:r>
      <w:r>
        <w:rPr>
          <w:rFonts w:eastAsia="Times New Roman" w:cs="AngsanaUPC"/>
          <w:bCs/>
          <w:i/>
          <w:iCs/>
          <w:sz w:val="20"/>
          <w:szCs w:val="20"/>
        </w:rPr>
        <w:t>, CPCRT Ergotherapeut</w:t>
      </w:r>
      <w:r>
        <w:rPr>
          <w:rFonts w:eastAsia="Times New Roman"/>
          <w:bCs/>
          <w:i/>
          <w:iCs/>
          <w:sz w:val="20"/>
          <w:szCs w:val="20"/>
        </w:rPr>
        <w:t>, Paula … – De Hoogstraat Revalidatie</w:t>
      </w:r>
    </w:p>
    <w:p>
      <w:pPr>
        <w:pStyle w:val="ListParagraph"/>
        <w:ind w:left="720" w:hanging="0"/>
        <w:rPr>
          <w:rFonts w:eastAsia="Times New Roman"/>
          <w:bCs/>
          <w:i/>
          <w:i/>
          <w:iCs/>
        </w:rPr>
      </w:pPr>
      <w:r>
        <w:rPr>
          <w:rFonts w:eastAsia="Times New Roman"/>
          <w:bCs/>
          <w:i/>
          <w:iCs/>
        </w:rPr>
      </w:r>
    </w:p>
    <w:p>
      <w:pPr>
        <w:pStyle w:val="ListParagraph"/>
        <w:ind w:left="720" w:hanging="0"/>
        <w:rPr>
          <w:rFonts w:eastAsia="Times New Roman"/>
          <w:bCs/>
          <w:i/>
          <w:i/>
          <w:iCs/>
        </w:rPr>
      </w:pPr>
      <w:r>
        <w:rPr>
          <w:rFonts w:eastAsia="Times New Roman"/>
          <w:bCs/>
          <w:i/>
          <w:iCs/>
        </w:rPr>
      </w:r>
    </w:p>
    <w:p>
      <w:pPr>
        <w:pStyle w:val="Normal"/>
        <w:ind w:hanging="0"/>
        <w:rPr>
          <w:rFonts w:ascii="Calibri" w:hAnsi="Calibri"/>
          <w:sz w:val="20"/>
          <w:szCs w:val="20"/>
        </w:rPr>
      </w:pPr>
      <w:r>
        <w:rPr/>
        <mc:AlternateContent>
          <mc:Choice Requires="wps">
            <w:drawing>
              <wp:inline distT="0" distB="0" distL="0" distR="0">
                <wp:extent cx="5981700" cy="30480"/>
                <wp:effectExtent l="0" t="0" r="0" b="0"/>
                <wp:docPr id="12"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ListParagraph"/>
        <w:numPr>
          <w:ilvl w:val="0"/>
          <w:numId w:val="1"/>
        </w:numPr>
        <w:rPr>
          <w:rFonts w:ascii="Calibri" w:hAnsi="Calibri"/>
          <w:sz w:val="20"/>
          <w:szCs w:val="20"/>
        </w:rPr>
      </w:pPr>
      <w:r>
        <w:rPr>
          <w:rFonts w:eastAsia="Times New Roman"/>
          <w:bCs/>
          <w:sz w:val="20"/>
          <w:szCs w:val="20"/>
        </w:rPr>
        <w:t xml:space="preserve">Grip op de dag, hoe doe je dat? </w:t>
      </w:r>
    </w:p>
    <w:p>
      <w:pPr>
        <w:pStyle w:val="ListParagraph"/>
        <w:ind w:left="720" w:hanging="0"/>
        <w:rPr>
          <w:rFonts w:ascii="Calibri" w:hAnsi="Calibri"/>
          <w:sz w:val="20"/>
          <w:szCs w:val="20"/>
        </w:rPr>
      </w:pPr>
      <w:r>
        <w:rPr>
          <w:rFonts w:eastAsia="Times New Roman"/>
          <w:bCs/>
          <w:i/>
          <w:iCs/>
          <w:sz w:val="20"/>
          <w:szCs w:val="20"/>
        </w:rPr>
        <w:tab/>
        <w:tab/>
        <w:t>Ingrid den Ouden</w:t>
      </w:r>
      <w:r>
        <w:rPr>
          <w:rFonts w:eastAsia="Times New Roman" w:cs="AngsanaUPC"/>
          <w:bCs/>
          <w:i/>
          <w:iCs/>
          <w:sz w:val="20"/>
          <w:szCs w:val="20"/>
        </w:rPr>
        <w:t>, CPCRT Ergotherapeut</w:t>
      </w:r>
      <w:r>
        <w:rPr>
          <w:rFonts w:eastAsia="Times New Roman"/>
          <w:bCs/>
          <w:i/>
          <w:iCs/>
          <w:sz w:val="20"/>
          <w:szCs w:val="20"/>
        </w:rPr>
        <w:t xml:space="preserve"> – Axioncontinu, Irma Geerdink</w:t>
      </w:r>
      <w:r>
        <w:rPr>
          <w:rFonts w:eastAsia="Times New Roman" w:cs="AngsanaUPC"/>
          <w:bCs/>
          <w:i/>
          <w:iCs/>
          <w:sz w:val="20"/>
          <w:szCs w:val="20"/>
        </w:rPr>
        <w:t>, CPCRT Ergotherapeut</w:t>
      </w:r>
      <w:r>
        <w:rPr>
          <w:rFonts w:eastAsia="Times New Roman"/>
          <w:bCs/>
          <w:i/>
          <w:iCs/>
          <w:sz w:val="20"/>
          <w:szCs w:val="20"/>
        </w:rPr>
        <w:t xml:space="preserve">  – </w:t>
        <w:tab/>
        <w:tab/>
        <w:t>Vivium Zorggroep</w:t>
      </w:r>
    </w:p>
    <w:p>
      <w:pPr>
        <w:pStyle w:val="ListParagraph"/>
        <w:numPr>
          <w:ilvl w:val="0"/>
          <w:numId w:val="1"/>
        </w:numPr>
        <w:rPr>
          <w:rFonts w:ascii="Calibri" w:hAnsi="Calibri"/>
          <w:sz w:val="20"/>
          <w:szCs w:val="20"/>
        </w:rPr>
      </w:pPr>
      <w:r>
        <w:rPr>
          <w:rFonts w:eastAsia="Times New Roman"/>
          <w:bCs/>
          <w:sz w:val="20"/>
          <w:szCs w:val="20"/>
        </w:rPr>
        <w:t>De NAH coach helpt van je huis weer een thuis te maken</w:t>
      </w:r>
    </w:p>
    <w:p>
      <w:pPr>
        <w:pStyle w:val="ListParagraph"/>
        <w:ind w:left="720" w:hanging="0"/>
        <w:rPr>
          <w:rFonts w:ascii="Calibri" w:hAnsi="Calibri"/>
          <w:sz w:val="20"/>
          <w:szCs w:val="20"/>
        </w:rPr>
      </w:pPr>
      <w:r>
        <w:rPr>
          <w:rFonts w:eastAsia="Times New Roman"/>
          <w:bCs/>
          <w:i/>
          <w:iCs/>
          <w:sz w:val="20"/>
          <w:szCs w:val="20"/>
        </w:rPr>
        <w:tab/>
        <w:tab/>
        <w:t>Johanna Speerstra</w:t>
      </w:r>
      <w:r>
        <w:rPr>
          <w:rFonts w:eastAsia="Times New Roman" w:cs="AngsanaUPC"/>
          <w:bCs/>
          <w:i/>
          <w:iCs/>
          <w:sz w:val="20"/>
          <w:szCs w:val="20"/>
        </w:rPr>
        <w:t>, CPCRT Ergotherapeut</w:t>
      </w:r>
      <w:r>
        <w:rPr>
          <w:rFonts w:eastAsia="Times New Roman"/>
          <w:bCs/>
          <w:i/>
          <w:iCs/>
          <w:sz w:val="20"/>
          <w:szCs w:val="20"/>
        </w:rPr>
        <w:t>,, Marjolein de Vries</w:t>
      </w:r>
      <w:r>
        <w:rPr>
          <w:rFonts w:eastAsia="Times New Roman" w:cs="AngsanaUPC"/>
          <w:bCs/>
          <w:i/>
          <w:iCs/>
          <w:sz w:val="20"/>
          <w:szCs w:val="20"/>
        </w:rPr>
        <w:t>, CPCRT Ergotherapeut</w:t>
      </w:r>
      <w:r>
        <w:rPr>
          <w:rFonts w:eastAsia="Times New Roman"/>
          <w:bCs/>
          <w:i/>
          <w:iCs/>
          <w:sz w:val="20"/>
          <w:szCs w:val="20"/>
        </w:rPr>
        <w:t xml:space="preserve">,, Janemieke </w:t>
        <w:tab/>
        <w:tab/>
        <w:t>van der Waal</w:t>
      </w:r>
      <w:r>
        <w:rPr>
          <w:rFonts w:eastAsia="Times New Roman" w:cs="AngsanaUPC"/>
          <w:bCs/>
          <w:i/>
          <w:iCs/>
          <w:sz w:val="20"/>
          <w:szCs w:val="20"/>
        </w:rPr>
        <w:t xml:space="preserve">, CPCRT Ergotherapeut </w:t>
      </w:r>
      <w:r>
        <w:rPr>
          <w:rFonts w:eastAsia="Times New Roman"/>
          <w:bCs/>
          <w:i/>
          <w:iCs/>
          <w:sz w:val="20"/>
          <w:szCs w:val="20"/>
        </w:rPr>
        <w:t>– UMCG, Centrum voor Revalidatie</w:t>
      </w:r>
    </w:p>
    <w:p>
      <w:pPr>
        <w:pStyle w:val="ListParagraph"/>
        <w:numPr>
          <w:ilvl w:val="0"/>
          <w:numId w:val="1"/>
        </w:numPr>
        <w:rPr>
          <w:rFonts w:ascii="Calibri" w:hAnsi="Calibri"/>
          <w:sz w:val="20"/>
          <w:szCs w:val="20"/>
        </w:rPr>
      </w:pPr>
      <w:r>
        <w:rPr>
          <w:rFonts w:eastAsia="Times New Roman"/>
          <w:bCs/>
          <w:sz w:val="20"/>
          <w:szCs w:val="20"/>
        </w:rPr>
        <w:t xml:space="preserve">Implementeren cognitieve revalidatie binnen revalidatie afdeling </w:t>
      </w:r>
    </w:p>
    <w:p>
      <w:pPr>
        <w:pStyle w:val="ListParagraph"/>
        <w:ind w:left="720" w:hanging="0"/>
        <w:rPr>
          <w:rFonts w:ascii="Calibri" w:hAnsi="Calibri"/>
          <w:sz w:val="20"/>
          <w:szCs w:val="20"/>
        </w:rPr>
      </w:pPr>
      <w:r>
        <w:rPr>
          <w:rFonts w:eastAsia="Times New Roman"/>
          <w:bCs/>
          <w:i/>
          <w:iCs/>
          <w:sz w:val="20"/>
          <w:szCs w:val="20"/>
        </w:rPr>
        <w:tab/>
        <w:tab/>
        <w:t>Simone Fakkel</w:t>
      </w:r>
      <w:r>
        <w:rPr>
          <w:rFonts w:eastAsia="Times New Roman" w:cs="AngsanaUPC"/>
          <w:bCs/>
          <w:i/>
          <w:iCs/>
          <w:sz w:val="20"/>
          <w:szCs w:val="20"/>
        </w:rPr>
        <w:t>, CPCRT Ergotherapeut</w:t>
      </w:r>
      <w:r>
        <w:rPr>
          <w:rFonts w:eastAsia="Times New Roman"/>
          <w:bCs/>
          <w:i/>
          <w:iCs/>
          <w:sz w:val="20"/>
          <w:szCs w:val="20"/>
        </w:rPr>
        <w:t>, Jacqueline van de Burgt</w:t>
      </w:r>
      <w:r>
        <w:rPr>
          <w:rFonts w:eastAsia="Times New Roman" w:cs="AngsanaUPC"/>
          <w:bCs/>
          <w:i/>
          <w:iCs/>
          <w:sz w:val="20"/>
          <w:szCs w:val="20"/>
        </w:rPr>
        <w:t>, CPCRT Ergotherapeut</w:t>
      </w:r>
      <w:r>
        <w:rPr>
          <w:rFonts w:eastAsia="Times New Roman"/>
          <w:bCs/>
          <w:i/>
          <w:iCs/>
          <w:sz w:val="20"/>
          <w:szCs w:val="20"/>
        </w:rPr>
        <w:t xml:space="preserve"> – </w:t>
        <w:tab/>
        <w:tab/>
        <w:tab/>
        <w:tab/>
        <w:t>Zorgorganisatie Norschoten</w:t>
      </w:r>
    </w:p>
    <w:p>
      <w:pPr>
        <w:pStyle w:val="ListParagraph"/>
        <w:numPr>
          <w:ilvl w:val="0"/>
          <w:numId w:val="1"/>
        </w:numPr>
        <w:rPr>
          <w:rFonts w:ascii="Calibri" w:hAnsi="Calibri"/>
          <w:sz w:val="20"/>
          <w:szCs w:val="20"/>
        </w:rPr>
      </w:pPr>
      <w:r>
        <w:rPr>
          <w:rFonts w:eastAsia="Times New Roman"/>
          <w:bCs/>
          <w:sz w:val="20"/>
          <w:szCs w:val="20"/>
        </w:rPr>
        <w:t>Cognitieve revalidatie binnen een multidisciplinair poliklinisch behandeltraject (58)</w:t>
      </w:r>
    </w:p>
    <w:p>
      <w:pPr>
        <w:pStyle w:val="ListParagraph"/>
        <w:ind w:left="720" w:hanging="0"/>
        <w:rPr>
          <w:rFonts w:ascii="Calibri" w:hAnsi="Calibri"/>
          <w:sz w:val="20"/>
          <w:szCs w:val="20"/>
        </w:rPr>
      </w:pPr>
      <w:r>
        <w:rPr>
          <w:rFonts w:eastAsia="Times New Roman"/>
          <w:bCs/>
          <w:i/>
          <w:iCs/>
          <w:sz w:val="20"/>
          <w:szCs w:val="20"/>
        </w:rPr>
        <w:tab/>
        <w:tab/>
        <w:t>Lisanne Hidding</w:t>
      </w:r>
      <w:r>
        <w:rPr>
          <w:rFonts w:eastAsia="Times New Roman" w:cs="AngsanaUPC"/>
          <w:bCs/>
          <w:i/>
          <w:iCs/>
          <w:sz w:val="20"/>
          <w:szCs w:val="20"/>
        </w:rPr>
        <w:t>, CPCRT Ergotherapeut</w:t>
      </w:r>
      <w:r>
        <w:rPr>
          <w:rFonts w:eastAsia="Times New Roman"/>
          <w:bCs/>
          <w:i/>
          <w:iCs/>
          <w:sz w:val="20"/>
          <w:szCs w:val="20"/>
        </w:rPr>
        <w:t>, Lan Ha Thi Chi</w:t>
      </w:r>
      <w:r>
        <w:rPr>
          <w:rFonts w:eastAsia="Times New Roman" w:cs="AngsanaUPC"/>
          <w:bCs/>
          <w:i/>
          <w:iCs/>
          <w:sz w:val="20"/>
          <w:szCs w:val="20"/>
        </w:rPr>
        <w:t>, CPCRT Ergotherapeut</w:t>
      </w:r>
      <w:r>
        <w:rPr>
          <w:rFonts w:eastAsia="Times New Roman"/>
          <w:bCs/>
          <w:i/>
          <w:iCs/>
          <w:sz w:val="20"/>
          <w:szCs w:val="20"/>
        </w:rPr>
        <w:t>, Annelies van Berkel</w:t>
      </w:r>
      <w:r>
        <w:rPr>
          <w:rFonts w:eastAsia="Times New Roman" w:cs="AngsanaUPC"/>
          <w:bCs/>
          <w:i/>
          <w:iCs/>
          <w:sz w:val="20"/>
          <w:szCs w:val="20"/>
        </w:rPr>
        <w:t xml:space="preserve">, </w:t>
        <w:tab/>
        <w:tab/>
        <w:t>CPCRT Ergotherapeut</w:t>
      </w:r>
      <w:r>
        <w:rPr>
          <w:rFonts w:eastAsia="Times New Roman"/>
          <w:bCs/>
          <w:i/>
          <w:iCs/>
          <w:sz w:val="20"/>
          <w:szCs w:val="20"/>
        </w:rPr>
        <w:t xml:space="preserve"> – Dijklander Ziekenhuis</w:t>
      </w:r>
    </w:p>
    <w:p>
      <w:pPr>
        <w:pStyle w:val="ListParagraph"/>
        <w:numPr>
          <w:ilvl w:val="0"/>
          <w:numId w:val="1"/>
        </w:numPr>
        <w:rPr>
          <w:rFonts w:ascii="Calibri" w:hAnsi="Calibri"/>
          <w:sz w:val="20"/>
          <w:szCs w:val="20"/>
        </w:rPr>
      </w:pPr>
      <w:r>
        <w:rPr>
          <w:rFonts w:eastAsia="Times New Roman"/>
          <w:bCs/>
          <w:sz w:val="20"/>
          <w:szCs w:val="20"/>
        </w:rPr>
        <w:t xml:space="preserve">Samenwerking ergotherapeuten en cognitieve trainers bij patiënten in de dagbehandeling, waarbij het programma ‘Niet Rennen, Maar Plannen’ gebruikt wordt </w:t>
      </w:r>
    </w:p>
    <w:p>
      <w:pPr>
        <w:pStyle w:val="ListParagraph"/>
        <w:ind w:left="720" w:hanging="0"/>
        <w:rPr>
          <w:sz w:val="20"/>
          <w:szCs w:val="20"/>
        </w:rPr>
      </w:pPr>
      <w:r>
        <w:rPr>
          <w:rFonts w:eastAsia="Times New Roman"/>
          <w:bCs/>
          <w:i/>
          <w:iCs/>
          <w:sz w:val="20"/>
          <w:szCs w:val="20"/>
        </w:rPr>
        <w:tab/>
        <w:tab/>
        <w:t>Vera Lamb</w:t>
      </w:r>
      <w:r>
        <w:rPr>
          <w:rFonts w:eastAsia="Times New Roman" w:cs="AngsanaUPC"/>
          <w:bCs/>
          <w:i/>
          <w:iCs/>
          <w:sz w:val="20"/>
          <w:szCs w:val="20"/>
        </w:rPr>
        <w:t>, CPCRT Ergotherapeut</w:t>
      </w:r>
      <w:r>
        <w:rPr>
          <w:rFonts w:eastAsia="Times New Roman"/>
          <w:bCs/>
          <w:i/>
          <w:iCs/>
          <w:sz w:val="20"/>
          <w:szCs w:val="20"/>
        </w:rPr>
        <w:t>, Monique Walstra</w:t>
      </w:r>
      <w:r>
        <w:rPr>
          <w:rFonts w:eastAsia="Times New Roman" w:cs="AngsanaUPC"/>
          <w:bCs/>
          <w:i/>
          <w:iCs/>
          <w:sz w:val="20"/>
          <w:szCs w:val="20"/>
        </w:rPr>
        <w:t>, CPCRT Ergotherapeut</w:t>
      </w:r>
      <w:r>
        <w:rPr>
          <w:rFonts w:eastAsia="Times New Roman"/>
          <w:bCs/>
          <w:i/>
          <w:iCs/>
          <w:sz w:val="20"/>
          <w:szCs w:val="20"/>
        </w:rPr>
        <w:t>, Sjoukje Benedictus</w:t>
      </w:r>
      <w:r>
        <w:rPr>
          <w:rFonts w:eastAsia="Times New Roman" w:cs="AngsanaUPC"/>
          <w:bCs/>
          <w:i/>
          <w:iCs/>
          <w:sz w:val="20"/>
          <w:szCs w:val="20"/>
        </w:rPr>
        <w:t xml:space="preserve">, </w:t>
        <w:tab/>
        <w:tab/>
        <w:tab/>
        <w:t>CPCRT Ergotherapeut</w:t>
      </w:r>
      <w:r>
        <w:rPr>
          <w:rFonts w:eastAsia="Times New Roman"/>
          <w:bCs/>
          <w:i/>
          <w:iCs/>
          <w:sz w:val="20"/>
          <w:szCs w:val="20"/>
        </w:rPr>
        <w:t xml:space="preserve"> – UMCG, Centrum voor Revalidatie</w:t>
      </w:r>
    </w:p>
    <w:p>
      <w:pPr>
        <w:pStyle w:val="ListParagraph"/>
        <w:numPr>
          <w:ilvl w:val="0"/>
          <w:numId w:val="1"/>
        </w:numPr>
        <w:rPr>
          <w:i w:val="false"/>
          <w:i w:val="false"/>
          <w:iCs w:val="false"/>
        </w:rPr>
      </w:pPr>
      <w:r>
        <w:rPr>
          <w:rFonts w:eastAsia="Times New Roman"/>
          <w:bCs/>
          <w:i w:val="false"/>
          <w:iCs w:val="false"/>
          <w:sz w:val="20"/>
          <w:szCs w:val="20"/>
        </w:rPr>
        <w:t>De kunst van de 10 uur</w:t>
      </w:r>
    </w:p>
    <w:p>
      <w:pPr>
        <w:pStyle w:val="ListParagraph"/>
        <w:numPr>
          <w:ilvl w:val="0"/>
          <w:numId w:val="0"/>
        </w:numPr>
        <w:ind w:left="2520" w:hanging="0"/>
        <w:rPr/>
      </w:pPr>
      <w:r>
        <w:rPr>
          <w:rFonts w:eastAsia="Times New Roman"/>
          <w:bCs/>
          <w:i/>
          <w:iCs/>
          <w:sz w:val="20"/>
          <w:szCs w:val="20"/>
        </w:rPr>
        <w:t>Karin Brunsveld</w:t>
      </w:r>
      <w:r>
        <w:rPr>
          <w:rFonts w:eastAsia="Times New Roman" w:cs="AngsanaUPC"/>
          <w:bCs/>
          <w:i/>
          <w:iCs/>
          <w:sz w:val="20"/>
          <w:szCs w:val="20"/>
        </w:rPr>
        <w:t>, CPCRT Ergotherapeut</w:t>
      </w:r>
      <w:r>
        <w:rPr>
          <w:rFonts w:eastAsia="Times New Roman"/>
          <w:bCs/>
          <w:i/>
          <w:iCs/>
          <w:sz w:val="20"/>
          <w:szCs w:val="20"/>
        </w:rPr>
        <w:t xml:space="preserve"> – Slingeland Ziekenhuis, Sanne Lohuis</w:t>
      </w:r>
      <w:r>
        <w:rPr>
          <w:rFonts w:eastAsia="Times New Roman" w:cs="AngsanaUPC"/>
          <w:bCs/>
          <w:i/>
          <w:iCs/>
          <w:sz w:val="20"/>
          <w:szCs w:val="20"/>
        </w:rPr>
        <w:t>, CPCRT Ergotherapeut</w:t>
      </w:r>
      <w:r>
        <w:rPr>
          <w:rFonts w:eastAsia="Times New Roman" w:cs="Arial"/>
          <w:bCs/>
          <w:i/>
          <w:iCs/>
          <w:sz w:val="20"/>
          <w:szCs w:val="20"/>
          <w:lang w:eastAsia="nl-NL"/>
        </w:rPr>
        <w:t xml:space="preserve"> </w:t>
      </w:r>
      <w:r>
        <w:rPr>
          <w:rFonts w:eastAsia="Times New Roman"/>
          <w:bCs/>
          <w:i/>
          <w:iCs/>
          <w:sz w:val="20"/>
          <w:szCs w:val="20"/>
        </w:rPr>
        <w:t>– Kracht Ergotherapie</w:t>
      </w:r>
    </w:p>
    <w:p>
      <w:pPr>
        <w:pStyle w:val="ListParagraph"/>
        <w:numPr>
          <w:ilvl w:val="0"/>
          <w:numId w:val="1"/>
        </w:numPr>
        <w:rPr>
          <w:rFonts w:ascii="Calibri" w:hAnsi="Calibri"/>
          <w:sz w:val="20"/>
          <w:szCs w:val="20"/>
        </w:rPr>
      </w:pPr>
      <w:r>
        <w:rPr>
          <w:rFonts w:eastAsia="Times New Roman"/>
          <w:bCs/>
          <w:sz w:val="20"/>
          <w:szCs w:val="20"/>
        </w:rPr>
        <w:t>Overdracht Ziekenhuis/ Revalidatie / Eerstelijns ergotherapie</w:t>
      </w:r>
    </w:p>
    <w:p>
      <w:pPr>
        <w:pStyle w:val="ListParagraph"/>
        <w:widowControl/>
        <w:numPr>
          <w:ilvl w:val="0"/>
          <w:numId w:val="0"/>
        </w:numPr>
        <w:bidi w:val="0"/>
        <w:spacing w:lineRule="auto" w:line="259" w:before="0" w:after="160"/>
        <w:ind w:left="2214" w:right="0" w:hanging="0"/>
        <w:contextualSpacing/>
        <w:jc w:val="left"/>
        <w:rPr/>
      </w:pPr>
      <w:r>
        <w:rPr>
          <w:rFonts w:eastAsia="Times New Roman"/>
          <w:bCs/>
          <w:i/>
          <w:iCs/>
          <w:sz w:val="20"/>
          <w:szCs w:val="20"/>
        </w:rPr>
        <w:t>Tessa Slot</w:t>
      </w:r>
      <w:r>
        <w:rPr>
          <w:rFonts w:eastAsia="Times New Roman" w:cs="AngsanaUPC"/>
          <w:bCs/>
          <w:i/>
          <w:iCs/>
          <w:sz w:val="20"/>
          <w:szCs w:val="20"/>
        </w:rPr>
        <w:t>, CPCRT Ergotherapeut</w:t>
      </w:r>
      <w:r>
        <w:rPr>
          <w:rFonts w:eastAsia="Times New Roman"/>
          <w:bCs/>
          <w:i/>
          <w:iCs/>
          <w:sz w:val="20"/>
          <w:szCs w:val="20"/>
        </w:rPr>
        <w:t xml:space="preserve"> , Suzan Aerts, CPCRT Ergotherapeut – Rijnstate Ziekenhuis, Karlien Weltevreden, CPCRT Ergotherapeut – Attent zorg en behandeling</w:t>
      </w:r>
    </w:p>
    <w:p>
      <w:pPr>
        <w:pStyle w:val="ListParagraph"/>
        <w:numPr>
          <w:ilvl w:val="0"/>
          <w:numId w:val="1"/>
        </w:numPr>
        <w:rPr>
          <w:rFonts w:ascii="Calibri" w:hAnsi="Calibri"/>
          <w:sz w:val="20"/>
          <w:szCs w:val="20"/>
        </w:rPr>
      </w:pPr>
      <w:r>
        <w:rPr>
          <w:rFonts w:eastAsia="Times New Roman"/>
          <w:bCs/>
          <w:sz w:val="20"/>
          <w:szCs w:val="20"/>
        </w:rPr>
        <w:t xml:space="preserve">Het gebruik van videobeelden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Erlinde Jager-Adriaansz</w:t>
      </w:r>
      <w:r>
        <w:rPr>
          <w:rFonts w:eastAsia="Times New Roman" w:cs="AngsanaUPC"/>
          <w:bCs/>
          <w:i/>
          <w:iCs/>
          <w:sz w:val="20"/>
          <w:szCs w:val="20"/>
        </w:rPr>
        <w:t>, CPCRT Ergotherapeut</w:t>
      </w:r>
      <w:r>
        <w:rPr>
          <w:rFonts w:eastAsia="Times New Roman"/>
          <w:bCs/>
          <w:i/>
          <w:iCs/>
          <w:sz w:val="20"/>
          <w:szCs w:val="20"/>
        </w:rPr>
        <w:t>, Saskia de Jong</w:t>
      </w:r>
      <w:r>
        <w:rPr>
          <w:rFonts w:eastAsia="Times New Roman" w:cs="AngsanaUPC"/>
          <w:bCs/>
          <w:i/>
          <w:iCs/>
          <w:sz w:val="20"/>
          <w:szCs w:val="20"/>
        </w:rPr>
        <w:t>, CPCRT Ergotherapeut</w:t>
      </w:r>
      <w:r>
        <w:rPr>
          <w:rFonts w:eastAsia="Times New Roman"/>
          <w:bCs/>
          <w:i/>
          <w:iCs/>
          <w:sz w:val="20"/>
          <w:szCs w:val="20"/>
        </w:rPr>
        <w:t xml:space="preserve"> – Treant Zorggroep, Mirjam Stoter</w:t>
      </w:r>
      <w:r>
        <w:rPr>
          <w:rFonts w:eastAsia="Times New Roman" w:cs="AngsanaUPC"/>
          <w:bCs/>
          <w:i/>
          <w:iCs/>
          <w:sz w:val="20"/>
          <w:szCs w:val="20"/>
        </w:rPr>
        <w:t>, CPCRT Ergotherapeut</w:t>
      </w:r>
      <w:r>
        <w:rPr>
          <w:rFonts w:eastAsia="Times New Roman"/>
          <w:bCs/>
          <w:i/>
          <w:iCs/>
          <w:sz w:val="20"/>
          <w:szCs w:val="20"/>
        </w:rPr>
        <w:t xml:space="preserve"> – Lentis/Dignis</w:t>
      </w:r>
    </w:p>
    <w:p>
      <w:pPr>
        <w:pStyle w:val="ListParagraph"/>
        <w:numPr>
          <w:ilvl w:val="0"/>
          <w:numId w:val="1"/>
        </w:numPr>
        <w:rPr>
          <w:rFonts w:ascii="Calibri" w:hAnsi="Calibri"/>
          <w:sz w:val="20"/>
          <w:szCs w:val="20"/>
        </w:rPr>
      </w:pPr>
      <w:r>
        <w:rPr>
          <w:rFonts w:eastAsia="Times New Roman"/>
          <w:bCs/>
          <w:sz w:val="20"/>
          <w:szCs w:val="20"/>
        </w:rPr>
        <w:t xml:space="preserve">Behandelen op hetzelfde niveau: Het cognitive disabilities model implementeren in de multidisciplinaire behandelingen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Mirjam Bus-van der Linden</w:t>
      </w:r>
      <w:r>
        <w:rPr>
          <w:rFonts w:eastAsia="Times New Roman" w:cs="AngsanaUPC"/>
          <w:bCs/>
          <w:i/>
          <w:iCs/>
          <w:sz w:val="20"/>
          <w:szCs w:val="20"/>
        </w:rPr>
        <w:t>, CPCRT Ergotherapeut</w:t>
      </w:r>
      <w:r>
        <w:rPr>
          <w:rFonts w:eastAsia="Times New Roman"/>
          <w:bCs/>
          <w:i/>
          <w:iCs/>
          <w:sz w:val="20"/>
          <w:szCs w:val="20"/>
        </w:rPr>
        <w:t xml:space="preserve"> – Nieuw Amstelrade</w:t>
      </w:r>
    </w:p>
    <w:p>
      <w:pPr>
        <w:pStyle w:val="ListParagraph"/>
        <w:numPr>
          <w:ilvl w:val="0"/>
          <w:numId w:val="1"/>
        </w:numPr>
        <w:rPr>
          <w:rFonts w:ascii="Calibri" w:hAnsi="Calibri"/>
          <w:sz w:val="20"/>
          <w:szCs w:val="20"/>
        </w:rPr>
      </w:pPr>
      <w:r>
        <w:rPr>
          <w:rFonts w:eastAsia="Times New Roman"/>
          <w:bCs/>
          <w:sz w:val="20"/>
          <w:szCs w:val="20"/>
        </w:rPr>
        <w:t xml:space="preserve">Mijn behandeling, zo optimaal mogelijk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Agnes Voets, Ergotherapeut – Koninklijke Visio</w:t>
      </w:r>
    </w:p>
    <w:p>
      <w:pPr>
        <w:pStyle w:val="ListParagraph"/>
        <w:numPr>
          <w:ilvl w:val="0"/>
          <w:numId w:val="1"/>
        </w:numPr>
        <w:rPr>
          <w:rFonts w:ascii="Calibri" w:hAnsi="Calibri"/>
          <w:sz w:val="20"/>
          <w:szCs w:val="20"/>
        </w:rPr>
      </w:pPr>
      <w:r>
        <w:rPr>
          <w:rFonts w:eastAsia="Times New Roman"/>
          <w:bCs/>
          <w:sz w:val="20"/>
          <w:szCs w:val="20"/>
        </w:rPr>
        <w:t xml:space="preserve">Medische rapportage bij aanvraag WLZ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Nelleke Roelse</w:t>
      </w:r>
      <w:r>
        <w:rPr>
          <w:rFonts w:eastAsia="Times New Roman" w:cs="AngsanaUPC"/>
          <w:bCs/>
          <w:i/>
          <w:iCs/>
          <w:sz w:val="20"/>
          <w:szCs w:val="20"/>
        </w:rPr>
        <w:t>, CPCRT Ergotherapeut</w:t>
      </w:r>
      <w:r>
        <w:rPr>
          <w:rFonts w:eastAsia="Times New Roman"/>
          <w:bCs/>
          <w:i/>
          <w:iCs/>
          <w:sz w:val="20"/>
          <w:szCs w:val="20"/>
        </w:rPr>
        <w:t>, Miranda Bakker, Ergotherapeut – Reade</w:t>
      </w:r>
    </w:p>
    <w:p>
      <w:pPr>
        <w:pStyle w:val="ListParagraph"/>
        <w:numPr>
          <w:ilvl w:val="0"/>
          <w:numId w:val="1"/>
        </w:numPr>
        <w:rPr>
          <w:rFonts w:ascii="Calibri" w:hAnsi="Calibri"/>
          <w:sz w:val="20"/>
          <w:szCs w:val="20"/>
        </w:rPr>
      </w:pPr>
      <w:r>
        <w:rPr>
          <w:rFonts w:eastAsia="Times New Roman"/>
          <w:bCs/>
          <w:sz w:val="20"/>
          <w:szCs w:val="20"/>
        </w:rPr>
        <w:t xml:space="preserve">De CPCRT’er in samenwerking met de (neuro)psycholoog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Gera Kersten</w:t>
      </w:r>
      <w:r>
        <w:rPr>
          <w:rFonts w:eastAsia="Times New Roman" w:cs="AngsanaUPC"/>
          <w:bCs/>
          <w:i/>
          <w:iCs/>
          <w:sz w:val="20"/>
          <w:szCs w:val="20"/>
        </w:rPr>
        <w:t>, CPCRT Ergotherapeut</w:t>
      </w:r>
      <w:r>
        <w:rPr>
          <w:rFonts w:eastAsia="Times New Roman"/>
          <w:bCs/>
          <w:i/>
          <w:iCs/>
          <w:sz w:val="20"/>
          <w:szCs w:val="20"/>
        </w:rPr>
        <w:t xml:space="preserve"> – Stichting de Waalboog, Specialistisch Zorg- en Behandelcentrum Joachim &amp; Anna, Nicole Frusch-Venhoek</w:t>
      </w:r>
      <w:r>
        <w:rPr>
          <w:rFonts w:eastAsia="Times New Roman" w:cs="AngsanaUPC"/>
          <w:bCs/>
          <w:i/>
          <w:iCs/>
          <w:sz w:val="20"/>
          <w:szCs w:val="20"/>
        </w:rPr>
        <w:t>, CPCRT Ergotherapeut</w:t>
      </w:r>
      <w:r>
        <w:rPr>
          <w:rFonts w:eastAsia="Times New Roman"/>
          <w:bCs/>
          <w:i/>
          <w:iCs/>
          <w:sz w:val="20"/>
          <w:szCs w:val="20"/>
        </w:rPr>
        <w:t xml:space="preserve"> – Quarijn KBC &amp; Waalboog &amp; VC Ergotherapie, Inge Berendsen</w:t>
      </w:r>
      <w:r>
        <w:rPr>
          <w:rFonts w:eastAsia="Times New Roman" w:cs="AngsanaUPC"/>
          <w:bCs/>
          <w:i/>
          <w:iCs/>
          <w:sz w:val="20"/>
          <w:szCs w:val="20"/>
        </w:rPr>
        <w:t>, CPCRT Ergotherapeut</w:t>
      </w:r>
      <w:r>
        <w:rPr>
          <w:rFonts w:eastAsia="Times New Roman"/>
          <w:bCs/>
          <w:i/>
          <w:iCs/>
          <w:sz w:val="20"/>
          <w:szCs w:val="20"/>
        </w:rPr>
        <w:t xml:space="preserve"> – Zorggroep Maas en Waal</w:t>
      </w:r>
    </w:p>
    <w:p>
      <w:pPr>
        <w:pStyle w:val="ListParagraph"/>
        <w:numPr>
          <w:ilvl w:val="0"/>
          <w:numId w:val="1"/>
        </w:numPr>
        <w:rPr>
          <w:rFonts w:ascii="Calibri" w:hAnsi="Calibri"/>
          <w:sz w:val="20"/>
          <w:szCs w:val="20"/>
        </w:rPr>
      </w:pPr>
      <w:r>
        <w:rPr>
          <w:rFonts w:eastAsia="Times New Roman"/>
          <w:bCs/>
          <w:sz w:val="20"/>
          <w:szCs w:val="20"/>
        </w:rPr>
        <w:t>ADL advies voor de zorg: Gerichte benaderingsadviezen op het juiste leerniveau van de NAH cliënt</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Silvia Reid</w:t>
      </w:r>
      <w:r>
        <w:rPr>
          <w:rFonts w:eastAsia="Times New Roman" w:cs="AngsanaUPC"/>
          <w:bCs/>
          <w:i/>
          <w:iCs/>
          <w:sz w:val="20"/>
          <w:szCs w:val="20"/>
        </w:rPr>
        <w:t>, CPCRT Ergotherapeut</w:t>
      </w:r>
      <w:r>
        <w:rPr>
          <w:rFonts w:eastAsia="Times New Roman"/>
          <w:bCs/>
          <w:i/>
          <w:iCs/>
          <w:sz w:val="20"/>
          <w:szCs w:val="20"/>
        </w:rPr>
        <w:t>, Jetty Verhoog, Maayke Karman</w:t>
      </w:r>
      <w:r>
        <w:rPr>
          <w:rFonts w:eastAsia="Times New Roman" w:cs="AngsanaUPC"/>
          <w:bCs/>
          <w:i/>
          <w:iCs/>
          <w:sz w:val="20"/>
          <w:szCs w:val="20"/>
        </w:rPr>
        <w:t>, CPCRT Ergotherapeut</w:t>
      </w:r>
      <w:r>
        <w:rPr>
          <w:rFonts w:eastAsia="Times New Roman"/>
          <w:bCs/>
          <w:i/>
          <w:iCs/>
          <w:sz w:val="20"/>
          <w:szCs w:val="20"/>
        </w:rPr>
        <w:t xml:space="preserve"> – De zorgcirkel</w:t>
      </w:r>
    </w:p>
    <w:p>
      <w:pPr>
        <w:pStyle w:val="ListParagraph"/>
        <w:widowControl/>
        <w:numPr>
          <w:ilvl w:val="0"/>
          <w:numId w:val="1"/>
        </w:numPr>
        <w:bidi w:val="0"/>
        <w:spacing w:lineRule="auto" w:line="259" w:before="0" w:after="160"/>
        <w:ind w:left="1077" w:right="0" w:hanging="340"/>
        <w:contextualSpacing/>
        <w:jc w:val="left"/>
        <w:rPr>
          <w:rFonts w:ascii="Calibri" w:hAnsi="Calibri"/>
          <w:sz w:val="20"/>
          <w:szCs w:val="20"/>
        </w:rPr>
      </w:pPr>
      <w:r>
        <w:rPr>
          <w:rFonts w:eastAsia="Times New Roman"/>
          <w:bCs/>
          <w:sz w:val="20"/>
          <w:szCs w:val="20"/>
        </w:rPr>
        <w:t>Groepsbehandeling in de 1</w:t>
      </w:r>
      <w:r>
        <w:rPr>
          <w:rFonts w:eastAsia="Times New Roman"/>
          <w:bCs/>
          <w:sz w:val="20"/>
          <w:szCs w:val="20"/>
          <w:vertAlign w:val="superscript"/>
        </w:rPr>
        <w:t>e</w:t>
      </w:r>
      <w:r>
        <w:rPr>
          <w:rFonts w:eastAsia="Times New Roman"/>
          <w:bCs/>
          <w:sz w:val="20"/>
          <w:szCs w:val="20"/>
        </w:rPr>
        <w:t xml:space="preserve"> lijn bij mensen met NAH met cognitieve problematiek, wel of geen meerwaarde? </w:t>
      </w:r>
    </w:p>
    <w:p>
      <w:pPr>
        <w:pStyle w:val="ListParagraph"/>
        <w:widowControl/>
        <w:numPr>
          <w:ilvl w:val="0"/>
          <w:numId w:val="0"/>
        </w:numPr>
        <w:bidi w:val="0"/>
        <w:spacing w:lineRule="auto" w:line="259" w:before="0" w:after="160"/>
        <w:ind w:left="2611" w:right="0" w:hanging="0"/>
        <w:contextualSpacing/>
        <w:jc w:val="left"/>
        <w:rPr>
          <w:rFonts w:ascii="Calibri" w:hAnsi="Calibri"/>
          <w:sz w:val="20"/>
          <w:szCs w:val="20"/>
        </w:rPr>
      </w:pPr>
      <w:r>
        <w:rPr>
          <w:rFonts w:eastAsia="Times New Roman"/>
          <w:bCs/>
          <w:i/>
          <w:iCs/>
          <w:sz w:val="20"/>
          <w:szCs w:val="20"/>
        </w:rPr>
        <w:t>Irene Wasmann</w:t>
      </w:r>
      <w:r>
        <w:rPr>
          <w:rFonts w:eastAsia="Times New Roman" w:cs="AngsanaUPC"/>
          <w:bCs/>
          <w:i/>
          <w:iCs/>
          <w:sz w:val="20"/>
          <w:szCs w:val="20"/>
        </w:rPr>
        <w:t>, CPCRT Ergotherapeut</w:t>
      </w:r>
      <w:r>
        <w:rPr>
          <w:rFonts w:eastAsia="Times New Roman"/>
          <w:bCs/>
          <w:i/>
          <w:iCs/>
          <w:sz w:val="20"/>
          <w:szCs w:val="20"/>
        </w:rPr>
        <w:t xml:space="preserve"> – Toegang Ergotherapie, Judith Bouten</w:t>
      </w:r>
      <w:r>
        <w:rPr>
          <w:rFonts w:eastAsia="Times New Roman" w:cs="AngsanaUPC"/>
          <w:bCs/>
          <w:i/>
          <w:iCs/>
          <w:sz w:val="20"/>
          <w:szCs w:val="20"/>
        </w:rPr>
        <w:t>, CPCRT Ergotherapeut</w:t>
      </w:r>
      <w:r>
        <w:rPr>
          <w:rFonts w:eastAsia="Times New Roman"/>
          <w:bCs/>
          <w:i/>
          <w:iCs/>
          <w:sz w:val="20"/>
          <w:szCs w:val="20"/>
        </w:rPr>
        <w:t xml:space="preserve"> – Ergotherapiepraktijk Venray, Lidwien Arts</w:t>
      </w:r>
      <w:r>
        <w:rPr>
          <w:rFonts w:eastAsia="Times New Roman" w:cs="AngsanaUPC"/>
          <w:bCs/>
          <w:i/>
          <w:iCs/>
          <w:sz w:val="20"/>
          <w:szCs w:val="20"/>
        </w:rPr>
        <w:t>, CPCRT Ergotherapeut</w:t>
      </w:r>
      <w:r>
        <w:rPr>
          <w:rFonts w:eastAsia="Times New Roman"/>
          <w:bCs/>
          <w:i/>
          <w:iCs/>
          <w:sz w:val="20"/>
          <w:szCs w:val="20"/>
        </w:rPr>
        <w:t xml:space="preserve"> – Ergotherapie Lidwien Arts</w:t>
      </w:r>
    </w:p>
    <w:p>
      <w:pPr>
        <w:pStyle w:val="ListParagraph"/>
        <w:numPr>
          <w:ilvl w:val="0"/>
          <w:numId w:val="1"/>
        </w:numPr>
        <w:rPr>
          <w:rFonts w:ascii="Calibri" w:hAnsi="Calibri"/>
          <w:sz w:val="20"/>
          <w:szCs w:val="20"/>
        </w:rPr>
      </w:pPr>
      <w:r>
        <w:rPr>
          <w:rFonts w:eastAsia="Times New Roman"/>
          <w:bCs/>
          <w:sz w:val="20"/>
          <w:szCs w:val="20"/>
        </w:rPr>
        <w:t xml:space="preserve">Gebruik van tekeningen om de ‘boodschap’ beter over te brengen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bCs/>
          <w:i/>
          <w:iCs/>
          <w:sz w:val="20"/>
          <w:szCs w:val="20"/>
        </w:rPr>
        <w:t>Bianca van de Moosdijk</w:t>
      </w:r>
      <w:r>
        <w:rPr>
          <w:rFonts w:eastAsia="Times New Roman" w:cs="AngsanaUPC"/>
          <w:bCs/>
          <w:i/>
          <w:iCs/>
          <w:sz w:val="20"/>
          <w:szCs w:val="20"/>
        </w:rPr>
        <w:t>, CPCRT Ergotherapeut</w:t>
      </w:r>
      <w:r>
        <w:rPr>
          <w:rFonts w:eastAsia="Times New Roman"/>
          <w:bCs/>
          <w:i/>
          <w:iCs/>
          <w:sz w:val="20"/>
          <w:szCs w:val="20"/>
        </w:rPr>
        <w:t>, Suzan Kloosterman</w:t>
      </w:r>
      <w:r>
        <w:rPr>
          <w:rFonts w:eastAsia="Times New Roman" w:cs="AngsanaUPC"/>
          <w:bCs/>
          <w:i/>
          <w:iCs/>
          <w:sz w:val="20"/>
          <w:szCs w:val="20"/>
        </w:rPr>
        <w:t>, CPCRT Ergotherapeut</w:t>
      </w:r>
      <w:r>
        <w:rPr>
          <w:rFonts w:eastAsia="Times New Roman"/>
          <w:bCs/>
          <w:i/>
          <w:iCs/>
          <w:sz w:val="20"/>
          <w:szCs w:val="20"/>
        </w:rPr>
        <w:t xml:space="preserve"> – Rijnlands Revalidatie Centrum Leiden</w:t>
      </w:r>
    </w:p>
    <w:p>
      <w:pPr>
        <w:pStyle w:val="ListParagraph"/>
        <w:numPr>
          <w:ilvl w:val="0"/>
          <w:numId w:val="1"/>
        </w:numPr>
        <w:rPr>
          <w:rFonts w:ascii="Calibri" w:hAnsi="Calibri"/>
          <w:sz w:val="20"/>
          <w:szCs w:val="20"/>
        </w:rPr>
      </w:pPr>
      <w:r>
        <w:rPr>
          <w:rFonts w:eastAsia="Times New Roman"/>
          <w:bCs/>
          <w:sz w:val="20"/>
          <w:szCs w:val="20"/>
        </w:rPr>
        <w:t>“</w:t>
      </w:r>
      <w:r>
        <w:rPr>
          <w:rFonts w:eastAsia="Times New Roman"/>
          <w:bCs/>
          <w:sz w:val="20"/>
          <w:szCs w:val="20"/>
        </w:rPr>
        <w:t xml:space="preserve">Kun je nog even snel meekijken?” Ergotherapeutische diagnostiek bij de korte opnameduur van stroke patiënten in een algemeen ziekenhuis </w:t>
      </w:r>
    </w:p>
    <w:p>
      <w:pPr>
        <w:pStyle w:val="ListParagraph"/>
        <w:widowControl/>
        <w:bidi w:val="0"/>
        <w:spacing w:lineRule="auto" w:line="259" w:before="0" w:after="160"/>
        <w:ind w:left="1531" w:right="0" w:hanging="0"/>
        <w:contextualSpacing/>
        <w:jc w:val="left"/>
        <w:rPr>
          <w:rFonts w:ascii="Calibri" w:hAnsi="Calibri"/>
          <w:sz w:val="20"/>
          <w:szCs w:val="20"/>
        </w:rPr>
      </w:pPr>
      <w:r>
        <w:rPr>
          <w:rFonts w:eastAsia="Times New Roman"/>
          <w:bCs/>
          <w:i/>
          <w:iCs/>
          <w:sz w:val="20"/>
          <w:szCs w:val="20"/>
        </w:rPr>
        <w:t>Joyce Schermer</w:t>
      </w:r>
      <w:r>
        <w:rPr>
          <w:rFonts w:eastAsia="Times New Roman" w:cs="AngsanaUPC"/>
          <w:bCs/>
          <w:i/>
          <w:iCs/>
          <w:sz w:val="20"/>
          <w:szCs w:val="20"/>
        </w:rPr>
        <w:t>, CPCRT Ergotherapeut</w:t>
      </w:r>
      <w:r>
        <w:rPr>
          <w:rFonts w:eastAsia="Times New Roman"/>
          <w:bCs/>
          <w:i/>
          <w:iCs/>
          <w:sz w:val="20"/>
          <w:szCs w:val="20"/>
        </w:rPr>
        <w:t xml:space="preserve"> – </w:t>
      </w:r>
    </w:p>
    <w:p>
      <w:pPr>
        <w:pStyle w:val="ListParagraph"/>
        <w:numPr>
          <w:ilvl w:val="0"/>
          <w:numId w:val="1"/>
        </w:numPr>
        <w:rPr>
          <w:rFonts w:ascii="Calibri" w:hAnsi="Calibri"/>
          <w:sz w:val="20"/>
          <w:szCs w:val="20"/>
        </w:rPr>
      </w:pPr>
      <w:r>
        <w:rPr>
          <w:rFonts w:eastAsia="Times New Roman"/>
          <w:bCs/>
          <w:sz w:val="20"/>
          <w:szCs w:val="20"/>
        </w:rPr>
        <w:t xml:space="preserve">Omgaan met vermoeidheid na hersenletsel: een psychologische behandelmodule versterkt met een praktische, ergotherapeutische insteek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cs="AngsanaUPC"/>
          <w:bCs/>
          <w:i/>
          <w:iCs/>
          <w:sz w:val="20"/>
          <w:szCs w:val="20"/>
        </w:rPr>
        <w:t>Betty Wieleman, CPCRT Ergotherapeut, Irma Tijmensen, CPCRT Ergotherapeut – Revalidatiecentrum Klimmendaal</w:t>
      </w:r>
    </w:p>
    <w:p>
      <w:pPr>
        <w:pStyle w:val="ListParagraph"/>
        <w:widowControl/>
        <w:bidi w:val="0"/>
        <w:spacing w:lineRule="auto" w:line="259" w:before="0" w:after="160"/>
        <w:ind w:left="720" w:right="0" w:hanging="0"/>
        <w:contextualSpacing/>
        <w:jc w:val="left"/>
        <w:rPr>
          <w:rFonts w:eastAsia="Times New Roman" w:cs="AngsanaUPC"/>
          <w:bCs/>
          <w:i/>
          <w:i/>
          <w:iCs/>
        </w:rPr>
      </w:pPr>
      <w:r>
        <w:rPr>
          <w:rFonts w:eastAsia="Times New Roman" w:cs="AngsanaUPC"/>
          <w:bCs/>
          <w:i/>
          <w:iCs/>
        </w:rPr>
      </w:r>
    </w:p>
    <w:p>
      <w:pPr>
        <w:pStyle w:val="Normal"/>
        <w:widowControl/>
        <w:bidi w:val="0"/>
        <w:spacing w:lineRule="auto" w:line="259" w:before="0" w:after="160"/>
        <w:ind w:right="0" w:hanging="0"/>
        <w:contextualSpacing/>
        <w:jc w:val="left"/>
        <w:rPr>
          <w:rFonts w:ascii="Calibri" w:hAnsi="Calibri"/>
          <w:sz w:val="20"/>
          <w:szCs w:val="20"/>
        </w:rPr>
      </w:pPr>
      <w:r>
        <w:rPr/>
        <mc:AlternateContent>
          <mc:Choice Requires="wps">
            <w:drawing>
              <wp:inline distT="0" distB="0" distL="0" distR="0">
                <wp:extent cx="5981700" cy="30480"/>
                <wp:effectExtent l="0" t="0" r="0" b="0"/>
                <wp:docPr id="13"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ListParagraph"/>
        <w:numPr>
          <w:ilvl w:val="0"/>
          <w:numId w:val="1"/>
        </w:numPr>
        <w:rPr>
          <w:rFonts w:ascii="Calibri" w:hAnsi="Calibri"/>
          <w:sz w:val="20"/>
          <w:szCs w:val="20"/>
        </w:rPr>
      </w:pPr>
      <w:r>
        <w:rPr>
          <w:rFonts w:eastAsia="Times New Roman" w:cs="AngsanaUPC"/>
          <w:bCs/>
          <w:sz w:val="20"/>
          <w:szCs w:val="20"/>
        </w:rPr>
        <w:t xml:space="preserve">CMT voor kinderen </w:t>
      </w:r>
    </w:p>
    <w:p>
      <w:pPr>
        <w:pStyle w:val="ListParagraph"/>
        <w:widowControl/>
        <w:numPr>
          <w:ilvl w:val="0"/>
          <w:numId w:val="0"/>
        </w:numPr>
        <w:bidi w:val="0"/>
        <w:spacing w:lineRule="auto" w:line="259" w:before="0" w:after="160"/>
        <w:ind w:left="2271" w:right="0" w:hanging="0"/>
        <w:contextualSpacing/>
        <w:jc w:val="left"/>
        <w:rPr>
          <w:rFonts w:ascii="Calibri" w:hAnsi="Calibri"/>
          <w:sz w:val="20"/>
          <w:szCs w:val="20"/>
        </w:rPr>
      </w:pPr>
      <w:r>
        <w:rPr>
          <w:rFonts w:eastAsia="Times New Roman" w:cs="AngsanaUPC"/>
          <w:bCs/>
          <w:i/>
          <w:iCs/>
          <w:sz w:val="20"/>
          <w:szCs w:val="20"/>
        </w:rPr>
        <w:t>Esther Jansen, CPCRT Ergotherapeut – Rijndam Revalidatie, Krystle van Domburg, CPCRT Ergotherapeut – Ergotherapie Hoeksche Waard &amp; Barendrecht</w:t>
      </w:r>
    </w:p>
    <w:p>
      <w:pPr>
        <w:pStyle w:val="ListParagraph"/>
        <w:numPr>
          <w:ilvl w:val="0"/>
          <w:numId w:val="0"/>
        </w:numPr>
        <w:spacing w:before="0" w:after="120"/>
        <w:ind w:left="1080" w:hanging="0"/>
        <w:contextualSpacing/>
        <w:rPr/>
      </w:pPr>
      <w:r>
        <w:rPr/>
      </w:r>
    </w:p>
    <w:sectPr>
      <w:headerReference w:type="default" r:id="rId7"/>
      <w:footerReference w:type="default" r:id="rId8"/>
      <w:type w:val="nextPage"/>
      <w:pgSz w:w="11906" w:h="16838"/>
      <w:pgMar w:left="1247" w:right="1247" w:header="709" w:top="1134" w:footer="709" w:bottom="76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tabs>
        <w:tab w:val="clear" w:pos="4536"/>
        <w:tab w:val="clear" w:pos="9072"/>
      </w:tabs>
      <w:rPr/>
    </w:pPr>
    <w:r>
      <w:rPr/>
      <mc:AlternateContent>
        <mc:Choice Requires="wps">
          <w:drawing>
            <wp:inline distT="0" distB="0" distL="0" distR="0">
              <wp:extent cx="5981700" cy="30480"/>
              <wp:effectExtent l="0" t="0" r="0" b="0"/>
              <wp:docPr id="14" name=""/>
              <a:graphic xmlns:a="http://schemas.openxmlformats.org/drawingml/2006/main">
                <a:graphicData uri="http://schemas.microsoft.com/office/word/2010/wordprocessingShape">
                  <wps:wsp>
                    <wps:cNvSpPr/>
                    <wps:spPr>
                      <a:xfrm>
                        <a:off x="0" y="0"/>
                        <a:ext cx="5981040" cy="29880"/>
                      </a:xfrm>
                      <a:prstGeom prst="rect">
                        <a:avLst/>
                      </a:prstGeom>
                      <a:solidFill>
                        <a:srgbClr val="00b0f0"/>
                      </a:solidFill>
                      <a:ln>
                        <a:noFill/>
                      </a:ln>
                    </wps:spPr>
                    <wps:style>
                      <a:lnRef idx="0"/>
                      <a:fillRef idx="0"/>
                      <a:effectRef idx="0"/>
                      <a:fontRef idx="minor"/>
                    </wps:style>
                    <wps:bodyPr/>
                  </wps:wsp>
                </a:graphicData>
              </a:graphic>
            </wp:inline>
          </w:drawing>
        </mc:Choice>
        <mc:Fallback>
          <w:pict>
            <v:rect id="shape_0" fillcolor="#00b0f0" stroked="f" style="position:absolute;margin-left:0pt;margin-top:-2.4pt;width:470.9pt;height:2.3pt;mso-position-vertical:top">
              <w10:wrap type="none"/>
              <v:fill o:detectmouseclick="t" type="solid" color2="#ff4f0f"/>
              <v:stroke color="#3465a4" joinstyle="round" endcap="flat"/>
            </v:rect>
          </w:pict>
        </mc:Fallback>
      </mc:AlternateContent>
    </w:r>
  </w:p>
  <w:p>
    <w:pPr>
      <w:pStyle w:val="Voettekst"/>
      <w:rPr>
        <w:color w:val="17365D" w:themeColor="text2" w:themeShade="bf"/>
      </w:rPr>
    </w:pPr>
    <w:r>
      <w:rPr/>
      <w:tab/>
    </w:r>
    <w:r>
      <w:rPr>
        <w:color w:val="17365D" w:themeColor="text2" w:themeShade="bf"/>
      </w:rPr>
      <w:t>www.cognitieverevalidatie.nl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b/>
        <w:i/>
        <w:color w:val="17365D" w:themeColor="text2" w:themeShade="bf"/>
      </w:rPr>
      <w:t>Congres ‘The art of cognitive rehabilitation.’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2">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3">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4">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5">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6">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7">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8">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9">
    <w:lvl w:ilvl="0">
      <w:start w:val="1"/>
      <w:numFmt w:val="upperLetter"/>
      <w:lvlText w:val="%1."/>
      <w:lvlJc w:val="left"/>
      <w:pPr>
        <w:ind w:left="2850" w:hanging="360"/>
      </w:p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c7bb9"/>
    <w:pPr>
      <w:widowControl/>
      <w:bidi w:val="0"/>
      <w:spacing w:lineRule="auto" w:line="288"/>
      <w:jc w:val="left"/>
    </w:pPr>
    <w:rPr>
      <w:rFonts w:ascii="Verdana" w:hAnsi="Verdana" w:eastAsia="Calibri" w:cs="" w:cstheme="minorBidi" w:eastAsia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8c7bb9"/>
    <w:rPr>
      <w:rFonts w:ascii="Verdana" w:hAnsi="Verdana"/>
    </w:rPr>
  </w:style>
  <w:style w:type="character" w:styleId="VoettekstChar" w:customStyle="1">
    <w:name w:val="Voettekst Char"/>
    <w:basedOn w:val="DefaultParagraphFont"/>
    <w:link w:val="Voettekst"/>
    <w:uiPriority w:val="99"/>
    <w:qFormat/>
    <w:rsid w:val="008c7bb9"/>
    <w:rPr>
      <w:rFonts w:ascii="Verdana" w:hAnsi="Verdana"/>
    </w:rPr>
  </w:style>
  <w:style w:type="character" w:styleId="BallontekstChar" w:customStyle="1">
    <w:name w:val="Ballontekst Char"/>
    <w:basedOn w:val="DefaultParagraphFont"/>
    <w:link w:val="Ballontekst"/>
    <w:uiPriority w:val="99"/>
    <w:semiHidden/>
    <w:qFormat/>
    <w:rsid w:val="008c7bb9"/>
    <w:rPr>
      <w:rFonts w:ascii="Tahoma" w:hAnsi="Tahoma" w:cs="Tahoma"/>
      <w:sz w:val="16"/>
      <w:szCs w:val="16"/>
    </w:rPr>
  </w:style>
  <w:style w:type="character" w:styleId="PlattetekstChar" w:customStyle="1">
    <w:name w:val="Platte tekst Char"/>
    <w:basedOn w:val="DefaultParagraphFont"/>
    <w:link w:val="Plattetekst"/>
    <w:semiHidden/>
    <w:qFormat/>
    <w:rsid w:val="0011635b"/>
    <w:rPr>
      <w:rFonts w:ascii="Arial" w:hAnsi="Arial" w:eastAsia="Calibri" w:cs="Times New Roman"/>
      <w:bCs/>
    </w:rPr>
  </w:style>
  <w:style w:type="character" w:styleId="Geaccentueerd" w:customStyle="1">
    <w:name w:val="Geaccentueerd"/>
    <w:basedOn w:val="DefaultParagraphFont"/>
    <w:qFormat/>
    <w:rsid w:val="001c1140"/>
    <w:rPr>
      <w:i/>
      <w:iCs/>
    </w:rPr>
  </w:style>
  <w:style w:type="character" w:styleId="Strong">
    <w:name w:val="Strong"/>
    <w:basedOn w:val="DefaultParagraphFont"/>
    <w:uiPriority w:val="22"/>
    <w:qFormat/>
    <w:rsid w:val="001c1140"/>
    <w:rPr>
      <w:b/>
      <w:bCs/>
    </w:rPr>
  </w:style>
  <w:style w:type="character" w:styleId="InternetLink" w:customStyle="1">
    <w:name w:val="Internet Link"/>
    <w:qFormat/>
    <w:rsid w:val="00515c7e"/>
    <w:rPr>
      <w:color w:val="000080"/>
      <w:u w:val="single"/>
      <w:lang w:val="en-US" w:eastAsia="en-US" w:bidi="en-US"/>
    </w:rPr>
  </w:style>
  <w:style w:type="character" w:styleId="Internetkoppeling">
    <w:name w:val="Internetkoppeling"/>
    <w:basedOn w:val="DefaultParagraphFont"/>
    <w:uiPriority w:val="99"/>
    <w:unhideWhenUsed/>
    <w:rsid w:val="005b2f7e"/>
    <w:rPr>
      <w:color w:val="0000FF" w:themeColor="hyperlink"/>
      <w:u w:val="single"/>
    </w:rPr>
  </w:style>
  <w:style w:type="character" w:styleId="Annotationreference">
    <w:name w:val="annotation reference"/>
    <w:basedOn w:val="DefaultParagraphFont"/>
    <w:uiPriority w:val="99"/>
    <w:semiHidden/>
    <w:unhideWhenUsed/>
    <w:qFormat/>
    <w:rsid w:val="008f1f09"/>
    <w:rPr>
      <w:sz w:val="16"/>
      <w:szCs w:val="16"/>
    </w:rPr>
  </w:style>
  <w:style w:type="character" w:styleId="TekstopmerkingChar" w:customStyle="1">
    <w:name w:val="Tekst opmerking Char"/>
    <w:basedOn w:val="DefaultParagraphFont"/>
    <w:link w:val="Tekstopmerking"/>
    <w:uiPriority w:val="99"/>
    <w:semiHidden/>
    <w:qFormat/>
    <w:rsid w:val="008f1f09"/>
    <w:rPr>
      <w:rFonts w:ascii="Verdana" w:hAnsi="Verdana"/>
      <w:sz w:val="20"/>
      <w:szCs w:val="20"/>
    </w:rPr>
  </w:style>
  <w:style w:type="character" w:styleId="OnderwerpvanopmerkingChar" w:customStyle="1">
    <w:name w:val="Onderwerp van opmerking Char"/>
    <w:basedOn w:val="TekstopmerkingChar"/>
    <w:link w:val="Onderwerpvanopmerking"/>
    <w:uiPriority w:val="99"/>
    <w:semiHidden/>
    <w:qFormat/>
    <w:rsid w:val="008f1f09"/>
    <w:rPr>
      <w:rFonts w:ascii="Verdana" w:hAnsi="Verdana"/>
      <w:b/>
      <w:bCs/>
      <w:sz w:val="20"/>
      <w:szCs w:val="20"/>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Times New Roman"/>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Times New Roman" w:cs="Times New Roman"/>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Times New Roman"/>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Times New Roman"/>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sz w:val="22"/>
    </w:rPr>
  </w:style>
  <w:style w:type="character" w:styleId="UnresolvedMention">
    <w:name w:val="Unresolved Mention"/>
    <w:basedOn w:val="DefaultParagraphFont"/>
    <w:uiPriority w:val="99"/>
    <w:semiHidden/>
    <w:unhideWhenUsed/>
    <w:qFormat/>
    <w:rsid w:val="005b2f7e"/>
    <w:rPr>
      <w:color w:val="605E5C"/>
      <w:shd w:fill="E1DFDD" w:val="clear"/>
    </w:rPr>
  </w:style>
  <w:style w:type="character" w:styleId="FollowedHyperlink">
    <w:name w:val="FollowedHyperlink"/>
    <w:basedOn w:val="DefaultParagraphFont"/>
    <w:uiPriority w:val="99"/>
    <w:semiHidden/>
    <w:unhideWhenUsed/>
    <w:qFormat/>
    <w:rsid w:val="005b2f7e"/>
    <w:rPr>
      <w:color w:val="800080" w:themeColor="followedHyperlink"/>
      <w:u w:val="single"/>
    </w:rPr>
  </w:style>
  <w:style w:type="character" w:styleId="ListLabel24">
    <w:name w:val="ListLabel 24"/>
    <w:qFormat/>
    <w:rPr>
      <w:rFonts w:ascii="Calibri" w:hAnsi="Calibri" w:cs="TimesNewRoman" w:asciiTheme="minorHAnsi" w:hAnsiTheme="minorHAnsi"/>
      <w:sz w:val="24"/>
      <w:szCs w:val="24"/>
    </w:rPr>
  </w:style>
  <w:style w:type="character" w:styleId="ListLabel25">
    <w:name w:val="ListLabel 25"/>
    <w:qFormat/>
    <w:rPr>
      <w:rFonts w:ascii="Calibri" w:hAnsi="Calibri" w:cs="TimesNewRoman" w:asciiTheme="minorHAnsi" w:hAnsiTheme="minorHAnsi"/>
      <w:sz w:val="24"/>
      <w:szCs w:val="24"/>
    </w:rPr>
  </w:style>
  <w:style w:type="character" w:styleId="Normaltextrun">
    <w:name w:val="normaltextrun"/>
    <w:basedOn w:val="DefaultParagraphFont"/>
    <w:qFormat/>
    <w:rPr/>
  </w:style>
  <w:style w:type="character" w:styleId="Spellingerror">
    <w:name w:val="spellingerror"/>
    <w:basedOn w:val="DefaultParagraphFont"/>
    <w:qFormat/>
    <w:rPr/>
  </w:style>
  <w:style w:type="character" w:styleId="ListLabel26">
    <w:name w:val="ListLabel 26"/>
    <w:qFormat/>
    <w:rPr>
      <w:rFonts w:ascii="Calibri" w:hAnsi="Calibri" w:cs="TimesNewRoman" w:asciiTheme="minorHAnsi" w:hAnsiTheme="minorHAnsi"/>
      <w:sz w:val="22"/>
      <w:szCs w:val="22"/>
    </w:rPr>
  </w:style>
  <w:style w:type="character" w:styleId="ListLabel27">
    <w:name w:val="ListLabel 27"/>
    <w:qFormat/>
    <w:rPr>
      <w:rFonts w:ascii="Calibri" w:hAnsi="Calibri" w:cs="TimesNewRoman" w:asciiTheme="minorHAnsi" w:hAnsiTheme="minorHAnsi"/>
      <w:sz w:val="22"/>
      <w:szCs w:val="22"/>
    </w:rPr>
  </w:style>
  <w:style w:type="character" w:styleId="Sterkaccent">
    <w:name w:val="Sterk accent"/>
    <w:qFormat/>
    <w:rPr>
      <w:b/>
      <w:bCs/>
    </w:rPr>
  </w:style>
  <w:style w:type="character" w:styleId="ListLabel28">
    <w:name w:val="ListLabel 28"/>
    <w:qFormat/>
    <w:rPr>
      <w:rFonts w:ascii="Calibri" w:hAnsi="Calibri" w:cs="TimesNewRoman" w:asciiTheme="minorHAnsi" w:hAnsiTheme="minorHAnsi"/>
      <w:sz w:val="22"/>
      <w:szCs w:val="22"/>
    </w:rPr>
  </w:style>
  <w:style w:type="character" w:styleId="ListLabel29">
    <w:name w:val="ListLabel 29"/>
    <w:qFormat/>
    <w:rPr>
      <w:rFonts w:ascii="Calibri" w:hAnsi="Calibri"/>
      <w:color w:val="000000"/>
      <w:sz w:val="22"/>
      <w:szCs w:val="22"/>
    </w:rPr>
  </w:style>
  <w:style w:type="character" w:styleId="ListLabel30">
    <w:name w:val="ListLabel 30"/>
    <w:qFormat/>
    <w:rPr>
      <w:rFonts w:ascii="Calibri" w:hAnsi="Calibri" w:cs="TimesNewRoman" w:asciiTheme="minorHAnsi" w:hAnsiTheme="minorHAnsi"/>
      <w:sz w:val="20"/>
      <w:szCs w:val="20"/>
    </w:rPr>
  </w:style>
  <w:style w:type="character" w:styleId="ListLabel31">
    <w:name w:val="ListLabel 31"/>
    <w:qFormat/>
    <w:rPr>
      <w:color w:val="000000"/>
      <w:sz w:val="20"/>
      <w:szCs w:val="20"/>
    </w:rPr>
  </w:style>
  <w:style w:type="character" w:styleId="ListLabel32">
    <w:name w:val="ListLabel 32"/>
    <w:qFormat/>
    <w:rPr>
      <w:rFonts w:ascii="Calibri" w:hAnsi="Calibri" w:cs="TimesNewRoman" w:asciiTheme="minorHAnsi" w:hAnsiTheme="minorHAnsi"/>
      <w:sz w:val="20"/>
      <w:szCs w:val="20"/>
    </w:rPr>
  </w:style>
  <w:style w:type="character" w:styleId="ListLabel33">
    <w:name w:val="ListLabel 33"/>
    <w:qFormat/>
    <w:rPr>
      <w:color w:val="000000"/>
      <w:sz w:val="20"/>
      <w:szCs w:val="20"/>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PlattetekstChar"/>
    <w:semiHidden/>
    <w:rsid w:val="0011635b"/>
    <w:pPr>
      <w:spacing w:lineRule="auto" w:line="240" w:before="0" w:after="120"/>
    </w:pPr>
    <w:rPr>
      <w:rFonts w:ascii="Arial" w:hAnsi="Arial" w:eastAsia="Calibri" w:cs="Times New Roman"/>
      <w:bCs/>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Koptekst">
    <w:name w:val="Header"/>
    <w:basedOn w:val="Normal"/>
    <w:link w:val="KoptekstChar"/>
    <w:uiPriority w:val="99"/>
    <w:unhideWhenUsed/>
    <w:rsid w:val="008c7bb9"/>
    <w:pPr>
      <w:tabs>
        <w:tab w:val="center" w:pos="4536" w:leader="none"/>
        <w:tab w:val="right" w:pos="9072" w:leader="none"/>
      </w:tabs>
      <w:spacing w:lineRule="auto" w:line="240"/>
    </w:pPr>
    <w:rPr/>
  </w:style>
  <w:style w:type="paragraph" w:styleId="Voettekst">
    <w:name w:val="Footer"/>
    <w:basedOn w:val="Normal"/>
    <w:link w:val="VoettekstChar"/>
    <w:uiPriority w:val="99"/>
    <w:unhideWhenUsed/>
    <w:rsid w:val="008c7bb9"/>
    <w:pPr>
      <w:tabs>
        <w:tab w:val="center" w:pos="4536" w:leader="none"/>
        <w:tab w:val="right" w:pos="9072" w:leader="none"/>
      </w:tabs>
      <w:spacing w:lineRule="auto" w:line="240"/>
    </w:pPr>
    <w:rPr/>
  </w:style>
  <w:style w:type="paragraph" w:styleId="BalloonText">
    <w:name w:val="Balloon Text"/>
    <w:basedOn w:val="Normal"/>
    <w:link w:val="BallontekstChar"/>
    <w:uiPriority w:val="99"/>
    <w:semiHidden/>
    <w:unhideWhenUsed/>
    <w:qFormat/>
    <w:rsid w:val="008c7bb9"/>
    <w:pPr>
      <w:spacing w:lineRule="auto" w:line="240"/>
    </w:pPr>
    <w:rPr>
      <w:rFonts w:ascii="Tahoma" w:hAnsi="Tahoma" w:cs="Tahoma"/>
      <w:sz w:val="16"/>
      <w:szCs w:val="16"/>
    </w:rPr>
  </w:style>
  <w:style w:type="paragraph" w:styleId="NormalWeb">
    <w:name w:val="Normal (Web)"/>
    <w:basedOn w:val="Normal"/>
    <w:unhideWhenUsed/>
    <w:qFormat/>
    <w:rsid w:val="001c1140"/>
    <w:pPr>
      <w:spacing w:lineRule="atLeast" w:line="240"/>
    </w:pPr>
    <w:rPr>
      <w:rFonts w:ascii="Times New Roman" w:hAnsi="Times New Roman" w:eastAsia="Times New Roman" w:cs="Times New Roman"/>
      <w:sz w:val="24"/>
      <w:szCs w:val="24"/>
      <w:lang w:eastAsia="nl-NL"/>
    </w:rPr>
  </w:style>
  <w:style w:type="paragraph" w:styleId="Ecxmsonormal" w:customStyle="1">
    <w:name w:val="ecxmsonormal"/>
    <w:basedOn w:val="Normal"/>
    <w:qFormat/>
    <w:rsid w:val="001c1140"/>
    <w:pPr>
      <w:spacing w:lineRule="auto" w:line="240" w:before="0" w:after="324"/>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1c1140"/>
    <w:pPr>
      <w:spacing w:lineRule="auto" w:line="240" w:before="0" w:after="120"/>
      <w:ind w:left="720" w:hanging="0"/>
      <w:contextualSpacing/>
    </w:pPr>
    <w:rPr>
      <w:rFonts w:ascii="Calibri" w:hAnsi="Calibri" w:eastAsia="Calibri" w:cs="Times New Roman"/>
    </w:rPr>
  </w:style>
  <w:style w:type="paragraph" w:styleId="Annotationtext">
    <w:name w:val="annotation text"/>
    <w:basedOn w:val="Normal"/>
    <w:link w:val="TekstopmerkingChar"/>
    <w:uiPriority w:val="99"/>
    <w:semiHidden/>
    <w:unhideWhenUsed/>
    <w:qFormat/>
    <w:rsid w:val="008f1f09"/>
    <w:pPr>
      <w:spacing w:lineRule="auto" w:line="240"/>
    </w:pPr>
    <w:rPr>
      <w:sz w:val="20"/>
      <w:szCs w:val="20"/>
    </w:rPr>
  </w:style>
  <w:style w:type="paragraph" w:styleId="Annotationsubject">
    <w:name w:val="annotation subject"/>
    <w:basedOn w:val="Annotationtext"/>
    <w:link w:val="OnderwerpvanopmerkingChar"/>
    <w:uiPriority w:val="99"/>
    <w:semiHidden/>
    <w:unhideWhenUsed/>
    <w:qFormat/>
    <w:rsid w:val="008f1f09"/>
    <w:pPr/>
    <w:rPr>
      <w:b/>
      <w:bCs/>
    </w:rPr>
  </w:style>
  <w:style w:type="paragraph" w:styleId="NoSpacing">
    <w:name w:val="No Spacing"/>
    <w:qFormat/>
    <w:pPr>
      <w:widowControl/>
      <w:bidi w:val="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Inhoudtabel" w:customStyle="1">
    <w:name w:val="Inhoud tabel"/>
    <w:basedOn w:val="Normal"/>
    <w:qFormat/>
    <w:pPr>
      <w:suppressLineNumbers/>
    </w:pPr>
    <w:rPr/>
  </w:style>
  <w:style w:type="paragraph" w:styleId="Tabelkop" w:customStyle="1">
    <w:name w:val="Tabelkop"/>
    <w:basedOn w:val="Inhoudtabel"/>
    <w:qFormat/>
    <w:pPr>
      <w:jc w:val="center"/>
    </w:pPr>
    <w:rPr>
      <w:b/>
      <w:bCs/>
    </w:rPr>
  </w:style>
  <w:style w:type="paragraph" w:styleId="Paragraph">
    <w:name w:val="paragraph"/>
    <w:basedOn w:val="Normal"/>
    <w:qFormat/>
    <w:pPr>
      <w:spacing w:beforeAutospacing="1" w:afterAutospacing="1"/>
    </w:pPr>
    <w:rPr>
      <w:rFonts w:ascii="Times New Roman" w:hAnsi="Times New Roman" w:eastAsia="Times New Roman" w:cs="Times New Roman"/>
      <w:sz w:val="24"/>
      <w:szCs w:val="24"/>
      <w:lang w:val="nl-NL" w:eastAsia="nl-N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8c7b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chtraster-accent11">
    <w:name w:val="Licht raster - accent 11"/>
    <w:basedOn w:val="Standaardtabel"/>
    <w:uiPriority w:val="62"/>
    <w:rsid w:val="00697d13"/>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cognitieverevalidatie.nl/" TargetMode="External"/><Relationship Id="rId5" Type="http://schemas.openxmlformats.org/officeDocument/2006/relationships/image" Target="media/image3.png"/><Relationship Id="rId6" Type="http://schemas.openxmlformats.org/officeDocument/2006/relationships/hyperlink" Target="http://www.mixreeks.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50CDB-C864-8040-A0C0-3CF40A9B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5815</TotalTime>
  <Application>LibreOffice/6.0.5.2$Windows_X86_64 LibreOffice_project/54c8cbb85f300ac59db32fe8a675ff7683cd5a16</Application>
  <Pages>11</Pages>
  <Words>2511</Words>
  <Characters>17374</Characters>
  <CharactersWithSpaces>20072</CharactersWithSpaces>
  <Paragraphs>258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2018-10-09T09:02:00Z</dcterms:created>
  <dc:creator>Hersenwerk</dc:creator>
  <dc:description/>
  <dc:language>nl-NL</dc:language>
  <cp:lastModifiedBy/>
  <cp:lastPrinted>2018-10-09T09:02:00Z</cp:lastPrinted>
  <dcterms:modified xsi:type="dcterms:W3CDTF">2018-11-28T09:48:55Z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